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10" w:rsidRDefault="00110F10" w:rsidP="002F673B">
      <w:pPr>
        <w:spacing w:after="0" w:line="360" w:lineRule="auto"/>
        <w:ind w:firstLine="567"/>
        <w:rPr>
          <w:rFonts w:asciiTheme="majorBidi" w:hAnsiTheme="majorBidi" w:cstheme="majorBidi"/>
          <w:sz w:val="24"/>
          <w:szCs w:val="24"/>
        </w:rPr>
      </w:pPr>
      <w:r>
        <w:rPr>
          <w:rFonts w:asciiTheme="majorBidi" w:hAnsiTheme="majorBidi" w:cstheme="majorBidi"/>
          <w:sz w:val="24"/>
          <w:szCs w:val="24"/>
        </w:rPr>
        <w:t>Towards the end of February this year, and just b</w:t>
      </w:r>
      <w:r w:rsidRPr="00CF5A1F">
        <w:rPr>
          <w:rFonts w:asciiTheme="majorBidi" w:hAnsiTheme="majorBidi" w:cstheme="majorBidi"/>
          <w:sz w:val="24"/>
          <w:szCs w:val="24"/>
        </w:rPr>
        <w:t xml:space="preserve">efore </w:t>
      </w:r>
      <w:r>
        <w:rPr>
          <w:rFonts w:asciiTheme="majorBidi" w:hAnsiTheme="majorBidi" w:cstheme="majorBidi"/>
          <w:sz w:val="24"/>
          <w:szCs w:val="24"/>
        </w:rPr>
        <w:t xml:space="preserve">a production of </w:t>
      </w:r>
      <w:r w:rsidRPr="00CF5A1F">
        <w:rPr>
          <w:rFonts w:asciiTheme="majorBidi" w:hAnsiTheme="majorBidi" w:cstheme="majorBidi"/>
          <w:sz w:val="24"/>
          <w:szCs w:val="24"/>
        </w:rPr>
        <w:t xml:space="preserve">Richard </w:t>
      </w:r>
      <w:r w:rsidR="00C86682">
        <w:rPr>
          <w:rFonts w:asciiTheme="majorBidi" w:hAnsiTheme="majorBidi" w:cstheme="majorBidi"/>
          <w:sz w:val="24"/>
          <w:szCs w:val="24"/>
        </w:rPr>
        <w:t>the third (</w:t>
      </w:r>
      <w:r w:rsidRPr="00CF5A1F">
        <w:rPr>
          <w:rFonts w:asciiTheme="majorBidi" w:hAnsiTheme="majorBidi" w:cstheme="majorBidi"/>
          <w:sz w:val="24"/>
          <w:szCs w:val="24"/>
        </w:rPr>
        <w:t>III</w:t>
      </w:r>
      <w:r w:rsidR="00C86682">
        <w:rPr>
          <w:rFonts w:asciiTheme="majorBidi" w:hAnsiTheme="majorBidi" w:cstheme="majorBidi"/>
          <w:sz w:val="24"/>
          <w:szCs w:val="24"/>
        </w:rPr>
        <w:t>)</w:t>
      </w:r>
      <w:r w:rsidRPr="00CF5A1F">
        <w:rPr>
          <w:rFonts w:asciiTheme="majorBidi" w:hAnsiTheme="majorBidi" w:cstheme="majorBidi"/>
          <w:sz w:val="24"/>
          <w:szCs w:val="24"/>
        </w:rPr>
        <w:t xml:space="preserve"> </w:t>
      </w:r>
      <w:r>
        <w:rPr>
          <w:rFonts w:asciiTheme="majorBidi" w:hAnsiTheme="majorBidi" w:cstheme="majorBidi"/>
          <w:sz w:val="24"/>
          <w:szCs w:val="24"/>
        </w:rPr>
        <w:t xml:space="preserve">opened </w:t>
      </w:r>
      <w:r w:rsidRPr="00CF5A1F">
        <w:rPr>
          <w:rFonts w:asciiTheme="majorBidi" w:hAnsiTheme="majorBidi" w:cstheme="majorBidi"/>
          <w:sz w:val="24"/>
          <w:szCs w:val="24"/>
        </w:rPr>
        <w:t xml:space="preserve">in Tehran, one </w:t>
      </w:r>
      <w:r>
        <w:rPr>
          <w:rFonts w:asciiTheme="majorBidi" w:hAnsiTheme="majorBidi" w:cstheme="majorBidi"/>
          <w:sz w:val="24"/>
          <w:szCs w:val="24"/>
        </w:rPr>
        <w:t xml:space="preserve">Iranian </w:t>
      </w:r>
      <w:r w:rsidRPr="00CF5A1F">
        <w:rPr>
          <w:rFonts w:asciiTheme="majorBidi" w:hAnsiTheme="majorBidi" w:cstheme="majorBidi"/>
          <w:sz w:val="24"/>
          <w:szCs w:val="24"/>
        </w:rPr>
        <w:t xml:space="preserve">theatre critic commented that it would be interesting to see whether </w:t>
      </w:r>
      <w:proofErr w:type="spellStart"/>
      <w:r w:rsidRPr="00CF5A1F">
        <w:rPr>
          <w:rFonts w:asciiTheme="majorBidi" w:hAnsiTheme="majorBidi" w:cstheme="majorBidi"/>
          <w:i/>
          <w:iCs/>
          <w:sz w:val="24"/>
          <w:szCs w:val="24"/>
        </w:rPr>
        <w:t>Atilla</w:t>
      </w:r>
      <w:proofErr w:type="spellEnd"/>
      <w:r w:rsidRPr="00CF5A1F">
        <w:rPr>
          <w:rFonts w:asciiTheme="majorBidi" w:hAnsiTheme="majorBidi" w:cstheme="majorBidi"/>
          <w:i/>
          <w:iCs/>
          <w:sz w:val="24"/>
          <w:szCs w:val="24"/>
        </w:rPr>
        <w:t xml:space="preserve"> </w:t>
      </w:r>
      <w:proofErr w:type="spellStart"/>
      <w:r w:rsidRPr="00CF5A1F">
        <w:rPr>
          <w:rFonts w:asciiTheme="majorBidi" w:hAnsiTheme="majorBidi" w:cstheme="majorBidi"/>
          <w:i/>
          <w:iCs/>
          <w:sz w:val="24"/>
          <w:szCs w:val="24"/>
        </w:rPr>
        <w:t>Pasiyani</w:t>
      </w:r>
      <w:proofErr w:type="spellEnd"/>
      <w:r w:rsidR="00FF6F96">
        <w:rPr>
          <w:rFonts w:asciiTheme="majorBidi" w:hAnsiTheme="majorBidi" w:cstheme="majorBidi"/>
          <w:i/>
          <w:iCs/>
          <w:sz w:val="24"/>
          <w:szCs w:val="24"/>
        </w:rPr>
        <w:t>,</w:t>
      </w:r>
      <w:r w:rsidRPr="00CF5A1F">
        <w:rPr>
          <w:rFonts w:asciiTheme="majorBidi" w:hAnsiTheme="majorBidi" w:cstheme="majorBidi"/>
          <w:sz w:val="24"/>
          <w:szCs w:val="24"/>
        </w:rPr>
        <w:t xml:space="preserve"> the Iranian director</w:t>
      </w:r>
      <w:r w:rsidR="00FF6F96">
        <w:rPr>
          <w:rFonts w:asciiTheme="majorBidi" w:hAnsiTheme="majorBidi" w:cstheme="majorBidi"/>
          <w:sz w:val="24"/>
          <w:szCs w:val="24"/>
        </w:rPr>
        <w:t>,</w:t>
      </w:r>
      <w:r>
        <w:rPr>
          <w:rFonts w:asciiTheme="majorBidi" w:hAnsiTheme="majorBidi" w:cstheme="majorBidi"/>
          <w:sz w:val="24"/>
          <w:szCs w:val="24"/>
        </w:rPr>
        <w:t xml:space="preserve"> would be modelling his version of </w:t>
      </w:r>
      <w:r w:rsidRPr="00CF5A1F">
        <w:rPr>
          <w:rFonts w:asciiTheme="majorBidi" w:hAnsiTheme="majorBidi" w:cstheme="majorBidi"/>
          <w:sz w:val="24"/>
          <w:szCs w:val="24"/>
        </w:rPr>
        <w:t xml:space="preserve">Richard on Laurence Olivier’s </w:t>
      </w:r>
      <w:r>
        <w:rPr>
          <w:rFonts w:asciiTheme="majorBidi" w:hAnsiTheme="majorBidi" w:cstheme="majorBidi"/>
          <w:sz w:val="24"/>
          <w:szCs w:val="24"/>
        </w:rPr>
        <w:t xml:space="preserve">classic </w:t>
      </w:r>
      <w:r w:rsidRPr="00CF5A1F">
        <w:rPr>
          <w:rFonts w:asciiTheme="majorBidi" w:hAnsiTheme="majorBidi" w:cstheme="majorBidi"/>
          <w:sz w:val="24"/>
          <w:szCs w:val="24"/>
        </w:rPr>
        <w:t>performance</w:t>
      </w:r>
      <w:r>
        <w:rPr>
          <w:rFonts w:asciiTheme="majorBidi" w:hAnsiTheme="majorBidi" w:cstheme="majorBidi"/>
          <w:sz w:val="24"/>
          <w:szCs w:val="24"/>
        </w:rPr>
        <w:t>,</w:t>
      </w:r>
      <w:r w:rsidRPr="00CF5A1F">
        <w:rPr>
          <w:rFonts w:asciiTheme="majorBidi" w:hAnsiTheme="majorBidi" w:cstheme="majorBidi"/>
          <w:sz w:val="24"/>
          <w:szCs w:val="24"/>
        </w:rPr>
        <w:t xml:space="preserve"> or </w:t>
      </w:r>
      <w:r>
        <w:rPr>
          <w:rFonts w:asciiTheme="majorBidi" w:hAnsiTheme="majorBidi" w:cstheme="majorBidi"/>
          <w:sz w:val="24"/>
          <w:szCs w:val="24"/>
        </w:rPr>
        <w:t xml:space="preserve">would </w:t>
      </w:r>
      <w:r w:rsidR="00C86682">
        <w:rPr>
          <w:rFonts w:asciiTheme="majorBidi" w:hAnsiTheme="majorBidi" w:cstheme="majorBidi"/>
          <w:sz w:val="24"/>
          <w:szCs w:val="24"/>
        </w:rPr>
        <w:t xml:space="preserve">he </w:t>
      </w:r>
      <w:r>
        <w:rPr>
          <w:rFonts w:asciiTheme="majorBidi" w:hAnsiTheme="majorBidi" w:cstheme="majorBidi"/>
          <w:sz w:val="24"/>
          <w:szCs w:val="24"/>
        </w:rPr>
        <w:t xml:space="preserve">be </w:t>
      </w:r>
      <w:r w:rsidRPr="00CF5A1F">
        <w:rPr>
          <w:rFonts w:asciiTheme="majorBidi" w:hAnsiTheme="majorBidi" w:cstheme="majorBidi"/>
          <w:sz w:val="24"/>
          <w:szCs w:val="24"/>
        </w:rPr>
        <w:t xml:space="preserve">more inspired by </w:t>
      </w:r>
      <w:r>
        <w:rPr>
          <w:rFonts w:asciiTheme="majorBidi" w:hAnsiTheme="majorBidi" w:cstheme="majorBidi"/>
          <w:sz w:val="24"/>
          <w:szCs w:val="24"/>
        </w:rPr>
        <w:t>Simon Russell-Beale in</w:t>
      </w:r>
      <w:r w:rsidRPr="00CF5A1F">
        <w:rPr>
          <w:rFonts w:asciiTheme="majorBidi" w:hAnsiTheme="majorBidi" w:cstheme="majorBidi"/>
          <w:sz w:val="24"/>
          <w:szCs w:val="24"/>
        </w:rPr>
        <w:t xml:space="preserve"> </w:t>
      </w:r>
      <w:r w:rsidR="002F673B">
        <w:rPr>
          <w:rFonts w:asciiTheme="majorBidi" w:hAnsiTheme="majorBidi" w:cstheme="majorBidi"/>
          <w:sz w:val="24"/>
          <w:szCs w:val="24"/>
        </w:rPr>
        <w:t xml:space="preserve">the </w:t>
      </w:r>
      <w:r w:rsidR="00C86682">
        <w:rPr>
          <w:rFonts w:asciiTheme="majorBidi" w:hAnsiTheme="majorBidi" w:cstheme="majorBidi"/>
          <w:sz w:val="24"/>
          <w:szCs w:val="24"/>
        </w:rPr>
        <w:t xml:space="preserve">more recent production by </w:t>
      </w:r>
      <w:r>
        <w:rPr>
          <w:rFonts w:asciiTheme="majorBidi" w:hAnsiTheme="majorBidi" w:cstheme="majorBidi"/>
          <w:sz w:val="24"/>
          <w:szCs w:val="24"/>
        </w:rPr>
        <w:t>Sam Mendes</w:t>
      </w:r>
      <w:r w:rsidR="00C86682">
        <w:rPr>
          <w:rFonts w:asciiTheme="majorBidi" w:hAnsiTheme="majorBidi" w:cstheme="majorBidi"/>
          <w:sz w:val="24"/>
          <w:szCs w:val="24"/>
        </w:rPr>
        <w:t>?</w:t>
      </w:r>
      <w:r>
        <w:rPr>
          <w:rFonts w:asciiTheme="majorBidi" w:hAnsiTheme="majorBidi" w:cstheme="majorBidi"/>
          <w:sz w:val="24"/>
          <w:szCs w:val="24"/>
        </w:rPr>
        <w:t xml:space="preserve">  I think you can conclude that Shakespeare is very much alive in Iran today.</w:t>
      </w:r>
      <w:r w:rsidR="008E7098">
        <w:rPr>
          <w:rFonts w:asciiTheme="majorBidi" w:hAnsiTheme="majorBidi" w:cstheme="majorBidi"/>
          <w:sz w:val="24"/>
          <w:szCs w:val="24"/>
        </w:rPr>
        <w:t xml:space="preserve"> </w:t>
      </w:r>
    </w:p>
    <w:p w:rsidR="008E7098" w:rsidRDefault="008E7098" w:rsidP="00110F10">
      <w:pPr>
        <w:spacing w:after="0" w:line="360" w:lineRule="auto"/>
        <w:ind w:firstLine="567"/>
        <w:rPr>
          <w:rFonts w:asciiTheme="majorBidi" w:hAnsiTheme="majorBidi" w:cstheme="majorBidi"/>
          <w:sz w:val="24"/>
          <w:szCs w:val="24"/>
        </w:rPr>
      </w:pPr>
    </w:p>
    <w:p w:rsidR="008E7098" w:rsidRDefault="00C86682" w:rsidP="00BC0D34">
      <w:pPr>
        <w:spacing w:after="0" w:line="360" w:lineRule="auto"/>
        <w:ind w:firstLine="567"/>
        <w:rPr>
          <w:rFonts w:asciiTheme="majorBidi" w:hAnsiTheme="majorBidi" w:cstheme="majorBidi"/>
          <w:sz w:val="24"/>
          <w:szCs w:val="24"/>
        </w:rPr>
      </w:pPr>
      <w:r>
        <w:rPr>
          <w:rFonts w:asciiTheme="majorBidi" w:hAnsiTheme="majorBidi" w:cstheme="majorBidi"/>
          <w:sz w:val="24"/>
          <w:szCs w:val="24"/>
        </w:rPr>
        <w:t>Memorable p</w:t>
      </w:r>
      <w:r w:rsidR="008E7098">
        <w:rPr>
          <w:rFonts w:asciiTheme="majorBidi" w:hAnsiTheme="majorBidi" w:cstheme="majorBidi"/>
          <w:sz w:val="24"/>
          <w:szCs w:val="24"/>
        </w:rPr>
        <w:t>hrases such as “</w:t>
      </w:r>
      <w:r w:rsidR="008E7098" w:rsidRPr="00C86682">
        <w:rPr>
          <w:rFonts w:asciiTheme="majorBidi" w:hAnsiTheme="majorBidi" w:cstheme="majorBidi" w:hint="cs"/>
          <w:sz w:val="28"/>
          <w:szCs w:val="28"/>
          <w:rtl/>
          <w:lang w:bidi="fa-IR"/>
        </w:rPr>
        <w:t xml:space="preserve">بودن یا نبودن، </w:t>
      </w:r>
      <w:r w:rsidR="00BC0D34">
        <w:rPr>
          <w:rFonts w:asciiTheme="majorBidi" w:hAnsiTheme="majorBidi" w:cstheme="majorBidi" w:hint="cs"/>
          <w:sz w:val="28"/>
          <w:szCs w:val="28"/>
          <w:rtl/>
          <w:lang w:bidi="fa-IR"/>
        </w:rPr>
        <w:t>مسأله ا</w:t>
      </w:r>
      <w:r w:rsidR="008E7098" w:rsidRPr="00C86682">
        <w:rPr>
          <w:rFonts w:asciiTheme="majorBidi" w:hAnsiTheme="majorBidi" w:cstheme="majorBidi" w:hint="cs"/>
          <w:sz w:val="28"/>
          <w:szCs w:val="28"/>
          <w:rtl/>
          <w:lang w:bidi="fa-IR"/>
        </w:rPr>
        <w:t xml:space="preserve">ین </w:t>
      </w:r>
      <w:proofErr w:type="gramStart"/>
      <w:r w:rsidR="008E7098" w:rsidRPr="00C86682">
        <w:rPr>
          <w:rFonts w:asciiTheme="majorBidi" w:hAnsiTheme="majorBidi" w:cstheme="majorBidi" w:hint="cs"/>
          <w:sz w:val="28"/>
          <w:szCs w:val="28"/>
          <w:rtl/>
          <w:lang w:bidi="fa-IR"/>
        </w:rPr>
        <w:t xml:space="preserve">است </w:t>
      </w:r>
      <w:r w:rsidR="008E7098" w:rsidRPr="00C86682">
        <w:rPr>
          <w:rFonts w:asciiTheme="majorBidi" w:hAnsiTheme="majorBidi" w:cstheme="majorBidi"/>
          <w:sz w:val="28"/>
          <w:szCs w:val="28"/>
          <w:lang w:bidi="fa-IR"/>
        </w:rPr>
        <w:t xml:space="preserve"> </w:t>
      </w:r>
      <w:proofErr w:type="spellStart"/>
      <w:r w:rsidR="008E7098" w:rsidRPr="00C86682">
        <w:rPr>
          <w:rFonts w:asciiTheme="majorBidi" w:hAnsiTheme="majorBidi" w:cstheme="majorBidi"/>
          <w:i/>
          <w:iCs/>
          <w:sz w:val="24"/>
          <w:szCs w:val="24"/>
        </w:rPr>
        <w:t>Budan</w:t>
      </w:r>
      <w:proofErr w:type="spellEnd"/>
      <w:proofErr w:type="gramEnd"/>
      <w:r w:rsidR="008E7098" w:rsidRPr="00C86682">
        <w:rPr>
          <w:rFonts w:asciiTheme="majorBidi" w:hAnsiTheme="majorBidi" w:cstheme="majorBidi"/>
          <w:i/>
          <w:iCs/>
          <w:sz w:val="24"/>
          <w:szCs w:val="24"/>
        </w:rPr>
        <w:t xml:space="preserve"> </w:t>
      </w:r>
      <w:proofErr w:type="spellStart"/>
      <w:r w:rsidR="008E7098" w:rsidRPr="00C86682">
        <w:rPr>
          <w:rFonts w:asciiTheme="majorBidi" w:hAnsiTheme="majorBidi" w:cstheme="majorBidi"/>
          <w:i/>
          <w:iCs/>
          <w:sz w:val="24"/>
          <w:szCs w:val="24"/>
        </w:rPr>
        <w:t>yā</w:t>
      </w:r>
      <w:proofErr w:type="spellEnd"/>
      <w:r w:rsidR="008E7098" w:rsidRPr="00C86682">
        <w:rPr>
          <w:rFonts w:asciiTheme="majorBidi" w:hAnsiTheme="majorBidi" w:cstheme="majorBidi"/>
          <w:i/>
          <w:iCs/>
          <w:sz w:val="24"/>
          <w:szCs w:val="24"/>
        </w:rPr>
        <w:t xml:space="preserve"> </w:t>
      </w:r>
      <w:proofErr w:type="spellStart"/>
      <w:r w:rsidR="008E7098" w:rsidRPr="00C86682">
        <w:rPr>
          <w:rFonts w:asciiTheme="majorBidi" w:hAnsiTheme="majorBidi" w:cstheme="majorBidi"/>
          <w:i/>
          <w:iCs/>
          <w:sz w:val="24"/>
          <w:szCs w:val="24"/>
        </w:rPr>
        <w:t>nabudan</w:t>
      </w:r>
      <w:proofErr w:type="spellEnd"/>
      <w:r w:rsidR="008E7098" w:rsidRPr="00C86682">
        <w:rPr>
          <w:rFonts w:asciiTheme="majorBidi" w:hAnsiTheme="majorBidi" w:cstheme="majorBidi"/>
          <w:i/>
          <w:iCs/>
          <w:sz w:val="24"/>
          <w:szCs w:val="24"/>
        </w:rPr>
        <w:t xml:space="preserve">, </w:t>
      </w:r>
      <w:proofErr w:type="spellStart"/>
      <w:r w:rsidR="008E7098" w:rsidRPr="00C86682">
        <w:rPr>
          <w:rFonts w:asciiTheme="majorBidi" w:hAnsiTheme="majorBidi" w:cstheme="majorBidi"/>
          <w:i/>
          <w:iCs/>
          <w:sz w:val="24"/>
          <w:szCs w:val="24"/>
        </w:rPr>
        <w:t>harf</w:t>
      </w:r>
      <w:proofErr w:type="spellEnd"/>
      <w:r w:rsidR="008E7098" w:rsidRPr="00C86682">
        <w:rPr>
          <w:rFonts w:asciiTheme="majorBidi" w:hAnsiTheme="majorBidi" w:cstheme="majorBidi"/>
          <w:i/>
          <w:iCs/>
          <w:sz w:val="24"/>
          <w:szCs w:val="24"/>
        </w:rPr>
        <w:t xml:space="preserve"> </w:t>
      </w:r>
      <w:proofErr w:type="spellStart"/>
      <w:r w:rsidR="008E7098" w:rsidRPr="00C86682">
        <w:rPr>
          <w:rFonts w:asciiTheme="majorBidi" w:hAnsiTheme="majorBidi" w:cstheme="majorBidi"/>
          <w:i/>
          <w:iCs/>
          <w:sz w:val="24"/>
          <w:szCs w:val="24"/>
        </w:rPr>
        <w:t>dar</w:t>
      </w:r>
      <w:proofErr w:type="spellEnd"/>
      <w:r w:rsidR="008E7098" w:rsidRPr="00C86682">
        <w:rPr>
          <w:rFonts w:asciiTheme="majorBidi" w:hAnsiTheme="majorBidi" w:cstheme="majorBidi"/>
          <w:i/>
          <w:iCs/>
          <w:sz w:val="24"/>
          <w:szCs w:val="24"/>
        </w:rPr>
        <w:t xml:space="preserve"> </w:t>
      </w:r>
      <w:proofErr w:type="spellStart"/>
      <w:r w:rsidR="008E7098" w:rsidRPr="00C86682">
        <w:rPr>
          <w:rFonts w:asciiTheme="majorBidi" w:hAnsiTheme="majorBidi" w:cstheme="majorBidi"/>
          <w:i/>
          <w:iCs/>
          <w:sz w:val="24"/>
          <w:szCs w:val="24"/>
        </w:rPr>
        <w:t>hamin</w:t>
      </w:r>
      <w:proofErr w:type="spellEnd"/>
      <w:r w:rsidR="008E7098" w:rsidRPr="00C86682">
        <w:rPr>
          <w:rFonts w:asciiTheme="majorBidi" w:hAnsiTheme="majorBidi" w:cstheme="majorBidi"/>
          <w:i/>
          <w:iCs/>
          <w:sz w:val="24"/>
          <w:szCs w:val="24"/>
        </w:rPr>
        <w:t xml:space="preserve"> </w:t>
      </w:r>
      <w:proofErr w:type="spellStart"/>
      <w:r w:rsidR="008E7098" w:rsidRPr="00C86682">
        <w:rPr>
          <w:rFonts w:asciiTheme="majorBidi" w:hAnsiTheme="majorBidi" w:cstheme="majorBidi"/>
          <w:i/>
          <w:iCs/>
          <w:sz w:val="24"/>
          <w:szCs w:val="24"/>
        </w:rPr>
        <w:t>ast</w:t>
      </w:r>
      <w:proofErr w:type="spellEnd"/>
      <w:r w:rsidR="008E7098">
        <w:rPr>
          <w:rFonts w:asciiTheme="majorBidi" w:hAnsiTheme="majorBidi" w:cstheme="majorBidi"/>
          <w:sz w:val="24"/>
          <w:szCs w:val="24"/>
        </w:rPr>
        <w:t>”</w:t>
      </w:r>
      <w:r w:rsidR="008E7098" w:rsidRPr="00312396">
        <w:rPr>
          <w:rFonts w:asciiTheme="majorBidi" w:hAnsiTheme="majorBidi" w:cstheme="majorBidi"/>
          <w:sz w:val="24"/>
          <w:szCs w:val="24"/>
        </w:rPr>
        <w:t>…</w:t>
      </w:r>
      <w:r w:rsidR="008E7098" w:rsidRPr="000269DE">
        <w:rPr>
          <w:rFonts w:asciiTheme="majorBidi" w:hAnsiTheme="majorBidi" w:cstheme="majorBidi"/>
          <w:sz w:val="24"/>
          <w:szCs w:val="24"/>
          <w:u w:val="single"/>
        </w:rPr>
        <w:t>to be or not to be, that is the question</w:t>
      </w:r>
      <w:r w:rsidR="008E7098" w:rsidRPr="00312396">
        <w:rPr>
          <w:rFonts w:asciiTheme="majorBidi" w:hAnsiTheme="majorBidi" w:cstheme="majorBidi"/>
          <w:sz w:val="24"/>
          <w:szCs w:val="24"/>
        </w:rPr>
        <w:t>…</w:t>
      </w:r>
      <w:r w:rsidR="008E7098">
        <w:rPr>
          <w:rFonts w:asciiTheme="majorBidi" w:hAnsiTheme="majorBidi" w:cstheme="majorBidi"/>
          <w:sz w:val="24"/>
          <w:szCs w:val="24"/>
        </w:rPr>
        <w:t xml:space="preserve">or </w:t>
      </w:r>
    </w:p>
    <w:p w:rsidR="008E7098" w:rsidRDefault="008E7098" w:rsidP="008E7098">
      <w:pPr>
        <w:spacing w:after="0" w:line="360" w:lineRule="auto"/>
        <w:rPr>
          <w:rFonts w:asciiTheme="majorBidi" w:hAnsiTheme="majorBidi" w:cstheme="majorBidi"/>
          <w:sz w:val="24"/>
          <w:szCs w:val="24"/>
        </w:rPr>
      </w:pPr>
      <w:r w:rsidRPr="00C86682">
        <w:rPr>
          <w:rFonts w:asciiTheme="majorBidi" w:hAnsiTheme="majorBidi" w:cstheme="majorBidi" w:hint="cs"/>
          <w:sz w:val="28"/>
          <w:szCs w:val="28"/>
          <w:rtl/>
          <w:lang w:bidi="fa-IR"/>
        </w:rPr>
        <w:t>مردن، خفتن، خفتن؛ شاید هم خوابیدن</w:t>
      </w:r>
      <w:r>
        <w:rPr>
          <w:rFonts w:asciiTheme="majorBidi" w:hAnsiTheme="majorBidi" w:cstheme="majorBidi" w:hint="cs"/>
          <w:sz w:val="24"/>
          <w:szCs w:val="24"/>
          <w:rtl/>
          <w:lang w:bidi="fa-IR"/>
        </w:rPr>
        <w:t xml:space="preserve"> </w:t>
      </w:r>
      <w:r w:rsidR="00C86682">
        <w:rPr>
          <w:rFonts w:asciiTheme="majorBidi" w:hAnsiTheme="majorBidi" w:cstheme="majorBidi"/>
          <w:sz w:val="24"/>
          <w:szCs w:val="24"/>
          <w:lang w:bidi="fa-IR"/>
        </w:rPr>
        <w:t xml:space="preserve"> </w:t>
      </w:r>
      <w:proofErr w:type="spellStart"/>
      <w:r w:rsidRPr="00C86682">
        <w:rPr>
          <w:rFonts w:asciiTheme="majorBidi" w:hAnsiTheme="majorBidi" w:cstheme="majorBidi"/>
          <w:i/>
          <w:iCs/>
          <w:sz w:val="24"/>
          <w:szCs w:val="24"/>
        </w:rPr>
        <w:t>Mordan</w:t>
      </w:r>
      <w:proofErr w:type="spellEnd"/>
      <w:r w:rsidRPr="00C86682">
        <w:rPr>
          <w:rFonts w:asciiTheme="majorBidi" w:hAnsiTheme="majorBidi" w:cstheme="majorBidi"/>
          <w:i/>
          <w:iCs/>
          <w:sz w:val="24"/>
          <w:szCs w:val="24"/>
        </w:rPr>
        <w:t xml:space="preserve">, </w:t>
      </w:r>
      <w:proofErr w:type="spellStart"/>
      <w:r w:rsidRPr="00C86682">
        <w:rPr>
          <w:rFonts w:asciiTheme="majorBidi" w:hAnsiTheme="majorBidi" w:cstheme="majorBidi"/>
          <w:i/>
          <w:iCs/>
          <w:sz w:val="24"/>
          <w:szCs w:val="24"/>
        </w:rPr>
        <w:t>khoftan</w:t>
      </w:r>
      <w:proofErr w:type="spellEnd"/>
      <w:r w:rsidRPr="00C86682">
        <w:rPr>
          <w:rFonts w:asciiTheme="majorBidi" w:hAnsiTheme="majorBidi" w:cstheme="majorBidi"/>
          <w:i/>
          <w:iCs/>
          <w:sz w:val="24"/>
          <w:szCs w:val="24"/>
        </w:rPr>
        <w:t xml:space="preserve">; </w:t>
      </w:r>
      <w:proofErr w:type="spellStart"/>
      <w:r w:rsidRPr="00C86682">
        <w:rPr>
          <w:rFonts w:asciiTheme="majorBidi" w:hAnsiTheme="majorBidi" w:cstheme="majorBidi"/>
          <w:i/>
          <w:iCs/>
          <w:sz w:val="24"/>
          <w:szCs w:val="24"/>
        </w:rPr>
        <w:t>khoftan</w:t>
      </w:r>
      <w:proofErr w:type="spellEnd"/>
      <w:r w:rsidRPr="00C86682">
        <w:rPr>
          <w:rFonts w:asciiTheme="majorBidi" w:hAnsiTheme="majorBidi" w:cstheme="majorBidi"/>
          <w:i/>
          <w:iCs/>
          <w:sz w:val="24"/>
          <w:szCs w:val="24"/>
        </w:rPr>
        <w:t xml:space="preserve">, </w:t>
      </w:r>
      <w:proofErr w:type="spellStart"/>
      <w:r w:rsidRPr="00C86682">
        <w:rPr>
          <w:rFonts w:asciiTheme="majorBidi" w:hAnsiTheme="majorBidi" w:cstheme="majorBidi"/>
          <w:i/>
          <w:iCs/>
          <w:sz w:val="24"/>
          <w:szCs w:val="24"/>
        </w:rPr>
        <w:t>shāyad</w:t>
      </w:r>
      <w:proofErr w:type="spellEnd"/>
      <w:r w:rsidRPr="00C86682">
        <w:rPr>
          <w:rFonts w:asciiTheme="majorBidi" w:hAnsiTheme="majorBidi" w:cstheme="majorBidi"/>
          <w:i/>
          <w:iCs/>
          <w:sz w:val="24"/>
          <w:szCs w:val="24"/>
        </w:rPr>
        <w:t xml:space="preserve"> ham </w:t>
      </w:r>
      <w:proofErr w:type="spellStart"/>
      <w:r w:rsidRPr="00C86682">
        <w:rPr>
          <w:rFonts w:asciiTheme="majorBidi" w:hAnsiTheme="majorBidi" w:cstheme="majorBidi"/>
          <w:i/>
          <w:iCs/>
          <w:sz w:val="24"/>
          <w:szCs w:val="24"/>
        </w:rPr>
        <w:t>khābidan</w:t>
      </w:r>
      <w:proofErr w:type="spellEnd"/>
      <w:r w:rsidRPr="00312396">
        <w:rPr>
          <w:rFonts w:asciiTheme="majorBidi" w:hAnsiTheme="majorBidi" w:cstheme="majorBidi"/>
          <w:sz w:val="24"/>
          <w:szCs w:val="24"/>
        </w:rPr>
        <w:t xml:space="preserve">; </w:t>
      </w:r>
      <w:r>
        <w:rPr>
          <w:rFonts w:asciiTheme="majorBidi" w:hAnsiTheme="majorBidi" w:cstheme="majorBidi"/>
          <w:sz w:val="24"/>
          <w:szCs w:val="24"/>
        </w:rPr>
        <w:t>(</w:t>
      </w:r>
      <w:r w:rsidRPr="00312396">
        <w:rPr>
          <w:rFonts w:asciiTheme="majorBidi" w:hAnsiTheme="majorBidi" w:cstheme="majorBidi"/>
          <w:sz w:val="24"/>
          <w:szCs w:val="24"/>
        </w:rPr>
        <w:t>…</w:t>
      </w:r>
      <w:r w:rsidRPr="000269DE">
        <w:rPr>
          <w:rFonts w:asciiTheme="majorBidi" w:hAnsiTheme="majorBidi" w:cstheme="majorBidi"/>
          <w:sz w:val="24"/>
          <w:szCs w:val="24"/>
          <w:u w:val="single"/>
        </w:rPr>
        <w:t>to die, to sleep; to sleep, perchance to dream, (there is the rub</w:t>
      </w:r>
      <w:r>
        <w:rPr>
          <w:rFonts w:asciiTheme="majorBidi" w:hAnsiTheme="majorBidi" w:cstheme="majorBidi"/>
          <w:sz w:val="24"/>
          <w:szCs w:val="24"/>
        </w:rPr>
        <w:t>)</w:t>
      </w:r>
      <w:r w:rsidRPr="00312396">
        <w:rPr>
          <w:rFonts w:asciiTheme="majorBidi" w:hAnsiTheme="majorBidi" w:cstheme="majorBidi"/>
          <w:sz w:val="24"/>
          <w:szCs w:val="24"/>
        </w:rPr>
        <w:t xml:space="preserve">… </w:t>
      </w:r>
    </w:p>
    <w:p w:rsidR="008E7098" w:rsidRDefault="008E7098" w:rsidP="003A6C55">
      <w:pPr>
        <w:spacing w:after="0" w:line="360" w:lineRule="auto"/>
        <w:rPr>
          <w:rFonts w:asciiTheme="majorBidi" w:hAnsiTheme="majorBidi" w:cstheme="majorBidi"/>
          <w:sz w:val="24"/>
          <w:szCs w:val="24"/>
        </w:rPr>
      </w:pPr>
      <w:r w:rsidRPr="00C86682">
        <w:rPr>
          <w:rFonts w:asciiTheme="majorBidi" w:hAnsiTheme="majorBidi" w:cstheme="majorBidi" w:hint="cs"/>
          <w:sz w:val="28"/>
          <w:szCs w:val="28"/>
          <w:rtl/>
          <w:lang w:bidi="fa-IR"/>
        </w:rPr>
        <w:t xml:space="preserve">اگر موسیقی </w:t>
      </w:r>
      <w:r w:rsidR="00F11F5D">
        <w:rPr>
          <w:rFonts w:asciiTheme="majorBidi" w:hAnsiTheme="majorBidi" w:cstheme="majorBidi" w:hint="cs"/>
          <w:sz w:val="28"/>
          <w:szCs w:val="28"/>
          <w:rtl/>
          <w:lang w:bidi="fa-IR"/>
        </w:rPr>
        <w:t>خوراک عش</w:t>
      </w:r>
      <w:r w:rsidRPr="00C86682">
        <w:rPr>
          <w:rFonts w:asciiTheme="majorBidi" w:hAnsiTheme="majorBidi" w:cstheme="majorBidi" w:hint="cs"/>
          <w:sz w:val="28"/>
          <w:szCs w:val="28"/>
          <w:rtl/>
          <w:lang w:bidi="fa-IR"/>
        </w:rPr>
        <w:t>ق است</w:t>
      </w:r>
      <w:r w:rsidR="00C86682">
        <w:rPr>
          <w:rFonts w:asciiTheme="majorBidi" w:hAnsiTheme="majorBidi" w:cstheme="majorBidi"/>
          <w:sz w:val="24"/>
          <w:szCs w:val="24"/>
        </w:rPr>
        <w:t xml:space="preserve">  </w:t>
      </w:r>
      <w:r w:rsidRPr="00C86682">
        <w:rPr>
          <w:rFonts w:asciiTheme="majorBidi" w:hAnsiTheme="majorBidi" w:cstheme="majorBidi"/>
          <w:i/>
          <w:iCs/>
          <w:sz w:val="24"/>
          <w:szCs w:val="24"/>
        </w:rPr>
        <w:t xml:space="preserve">agar </w:t>
      </w:r>
      <w:proofErr w:type="spellStart"/>
      <w:r w:rsidRPr="00C86682">
        <w:rPr>
          <w:rFonts w:asciiTheme="majorBidi" w:hAnsiTheme="majorBidi" w:cstheme="majorBidi"/>
          <w:i/>
          <w:iCs/>
          <w:sz w:val="24"/>
          <w:szCs w:val="24"/>
        </w:rPr>
        <w:t>moosighi</w:t>
      </w:r>
      <w:proofErr w:type="spellEnd"/>
      <w:r w:rsidRPr="00C86682">
        <w:rPr>
          <w:rFonts w:asciiTheme="majorBidi" w:hAnsiTheme="majorBidi" w:cstheme="majorBidi"/>
          <w:i/>
          <w:iCs/>
          <w:sz w:val="24"/>
          <w:szCs w:val="24"/>
        </w:rPr>
        <w:t xml:space="preserve"> </w:t>
      </w:r>
      <w:proofErr w:type="spellStart"/>
      <w:r w:rsidRPr="00C86682">
        <w:rPr>
          <w:rFonts w:asciiTheme="majorBidi" w:hAnsiTheme="majorBidi" w:cstheme="majorBidi"/>
          <w:i/>
          <w:iCs/>
          <w:sz w:val="24"/>
          <w:szCs w:val="24"/>
        </w:rPr>
        <w:t>ghazā-yr</w:t>
      </w:r>
      <w:proofErr w:type="spellEnd"/>
      <w:r w:rsidRPr="00C86682">
        <w:rPr>
          <w:rFonts w:asciiTheme="majorBidi" w:hAnsiTheme="majorBidi" w:cstheme="majorBidi"/>
          <w:i/>
          <w:iCs/>
          <w:sz w:val="24"/>
          <w:szCs w:val="24"/>
        </w:rPr>
        <w:t xml:space="preserve"> </w:t>
      </w:r>
      <w:proofErr w:type="spellStart"/>
      <w:r w:rsidRPr="00C86682">
        <w:rPr>
          <w:rFonts w:asciiTheme="majorBidi" w:hAnsiTheme="majorBidi" w:cstheme="majorBidi"/>
          <w:i/>
          <w:iCs/>
          <w:sz w:val="24"/>
          <w:szCs w:val="24"/>
        </w:rPr>
        <w:t>ruh</w:t>
      </w:r>
      <w:proofErr w:type="spellEnd"/>
      <w:r w:rsidRPr="00C86682">
        <w:rPr>
          <w:rFonts w:asciiTheme="majorBidi" w:hAnsiTheme="majorBidi" w:cstheme="majorBidi"/>
          <w:i/>
          <w:iCs/>
          <w:sz w:val="24"/>
          <w:szCs w:val="24"/>
        </w:rPr>
        <w:t xml:space="preserve">-e </w:t>
      </w:r>
      <w:proofErr w:type="spellStart"/>
      <w:r w:rsidRPr="00C86682">
        <w:rPr>
          <w:rFonts w:asciiTheme="majorBidi" w:hAnsiTheme="majorBidi" w:cstheme="majorBidi"/>
          <w:i/>
          <w:iCs/>
          <w:sz w:val="24"/>
          <w:szCs w:val="24"/>
        </w:rPr>
        <w:t>oshāgh</w:t>
      </w:r>
      <w:proofErr w:type="spellEnd"/>
      <w:r w:rsidRPr="00C86682">
        <w:rPr>
          <w:rFonts w:asciiTheme="majorBidi" w:hAnsiTheme="majorBidi" w:cstheme="majorBidi"/>
          <w:i/>
          <w:iCs/>
          <w:sz w:val="24"/>
          <w:szCs w:val="24"/>
        </w:rPr>
        <w:t xml:space="preserve"> </w:t>
      </w:r>
      <w:proofErr w:type="spellStart"/>
      <w:r w:rsidRPr="00C86682">
        <w:rPr>
          <w:rFonts w:asciiTheme="majorBidi" w:hAnsiTheme="majorBidi" w:cstheme="majorBidi"/>
          <w:i/>
          <w:iCs/>
          <w:sz w:val="24"/>
          <w:szCs w:val="24"/>
        </w:rPr>
        <w:t>ast</w:t>
      </w:r>
      <w:proofErr w:type="spellEnd"/>
      <w:r w:rsidRPr="000269DE">
        <w:rPr>
          <w:rFonts w:asciiTheme="majorBidi" w:hAnsiTheme="majorBidi" w:cstheme="majorBidi"/>
          <w:sz w:val="24"/>
          <w:szCs w:val="24"/>
          <w:u w:val="single"/>
        </w:rPr>
        <w:t>, if music be the food of love</w:t>
      </w:r>
      <w:r>
        <w:rPr>
          <w:rFonts w:asciiTheme="majorBidi" w:hAnsiTheme="majorBidi" w:cstheme="majorBidi"/>
          <w:sz w:val="24"/>
          <w:szCs w:val="24"/>
        </w:rPr>
        <w:t xml:space="preserve"> </w:t>
      </w:r>
      <w:r w:rsidR="003A6C55">
        <w:rPr>
          <w:rFonts w:asciiTheme="majorBidi" w:hAnsiTheme="majorBidi" w:cstheme="majorBidi" w:hint="cs"/>
          <w:sz w:val="24"/>
          <w:szCs w:val="24"/>
          <w:rtl/>
        </w:rPr>
        <w:t xml:space="preserve">   </w:t>
      </w:r>
      <w:r>
        <w:rPr>
          <w:rFonts w:asciiTheme="majorBidi" w:hAnsiTheme="majorBidi" w:cstheme="majorBidi"/>
          <w:sz w:val="24"/>
          <w:szCs w:val="24"/>
        </w:rPr>
        <w:t xml:space="preserve">are </w:t>
      </w:r>
      <w:r w:rsidR="00BB40CB">
        <w:rPr>
          <w:rFonts w:asciiTheme="majorBidi" w:hAnsiTheme="majorBidi" w:cstheme="majorBidi"/>
          <w:sz w:val="24"/>
          <w:szCs w:val="24"/>
        </w:rPr>
        <w:t xml:space="preserve">all </w:t>
      </w:r>
      <w:r>
        <w:rPr>
          <w:rFonts w:asciiTheme="majorBidi" w:hAnsiTheme="majorBidi" w:cstheme="majorBidi"/>
          <w:sz w:val="24"/>
          <w:szCs w:val="24"/>
        </w:rPr>
        <w:t>well-known</w:t>
      </w:r>
      <w:r w:rsidR="003A6C55">
        <w:rPr>
          <w:rFonts w:asciiTheme="majorBidi" w:hAnsiTheme="majorBidi" w:cstheme="majorBidi" w:hint="cs"/>
          <w:sz w:val="24"/>
          <w:szCs w:val="24"/>
          <w:rtl/>
        </w:rPr>
        <w:t xml:space="preserve"> </w:t>
      </w:r>
      <w:r w:rsidR="003A6C55">
        <w:rPr>
          <w:rFonts w:asciiTheme="majorBidi" w:hAnsiTheme="majorBidi" w:cstheme="majorBidi"/>
          <w:sz w:val="24"/>
          <w:szCs w:val="24"/>
        </w:rPr>
        <w:t xml:space="preserve"> quotations for</w:t>
      </w:r>
      <w:r>
        <w:rPr>
          <w:rFonts w:asciiTheme="majorBidi" w:hAnsiTheme="majorBidi" w:cstheme="majorBidi"/>
          <w:sz w:val="24"/>
          <w:szCs w:val="24"/>
        </w:rPr>
        <w:t xml:space="preserve"> Iranians and appear </w:t>
      </w:r>
      <w:r w:rsidR="00BB40CB">
        <w:rPr>
          <w:rFonts w:asciiTheme="majorBidi" w:hAnsiTheme="majorBidi" w:cstheme="majorBidi"/>
          <w:sz w:val="24"/>
          <w:szCs w:val="24"/>
        </w:rPr>
        <w:t>time and again</w:t>
      </w:r>
      <w:r>
        <w:rPr>
          <w:rFonts w:asciiTheme="majorBidi" w:hAnsiTheme="majorBidi" w:cstheme="majorBidi"/>
          <w:sz w:val="24"/>
          <w:szCs w:val="24"/>
        </w:rPr>
        <w:t xml:space="preserve"> in Persian blogs and comment boxes of networking sites.</w:t>
      </w:r>
    </w:p>
    <w:p w:rsidR="008E7098" w:rsidRDefault="008E7098" w:rsidP="00110F10">
      <w:pPr>
        <w:spacing w:after="0" w:line="360" w:lineRule="auto"/>
        <w:ind w:firstLine="567"/>
        <w:rPr>
          <w:rFonts w:asciiTheme="majorBidi" w:hAnsiTheme="majorBidi" w:cstheme="majorBidi"/>
          <w:sz w:val="24"/>
          <w:szCs w:val="24"/>
        </w:rPr>
      </w:pPr>
    </w:p>
    <w:p w:rsidR="006C59B2" w:rsidRDefault="00110F10" w:rsidP="00726788">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While it is often said that the </w:t>
      </w:r>
      <w:r w:rsidRPr="00CF5A1F">
        <w:rPr>
          <w:rFonts w:asciiTheme="majorBidi" w:hAnsiTheme="majorBidi" w:cstheme="majorBidi"/>
          <w:sz w:val="24"/>
          <w:szCs w:val="24"/>
        </w:rPr>
        <w:t>themes and stories developed and explored in Shakespeare</w:t>
      </w:r>
      <w:r>
        <w:rPr>
          <w:rFonts w:asciiTheme="majorBidi" w:hAnsiTheme="majorBidi" w:cstheme="majorBidi"/>
          <w:sz w:val="24"/>
          <w:szCs w:val="24"/>
        </w:rPr>
        <w:t>’s plays</w:t>
      </w:r>
      <w:r w:rsidRPr="00CF5A1F">
        <w:rPr>
          <w:rFonts w:asciiTheme="majorBidi" w:hAnsiTheme="majorBidi" w:cstheme="majorBidi"/>
          <w:sz w:val="24"/>
          <w:szCs w:val="24"/>
        </w:rPr>
        <w:t xml:space="preserve"> enjoy a universal appeal </w:t>
      </w:r>
      <w:r>
        <w:rPr>
          <w:rFonts w:asciiTheme="majorBidi" w:hAnsiTheme="majorBidi" w:cstheme="majorBidi"/>
          <w:sz w:val="24"/>
          <w:szCs w:val="24"/>
        </w:rPr>
        <w:t>it is also true that many of the</w:t>
      </w:r>
      <w:r w:rsidRPr="00CF5A1F">
        <w:rPr>
          <w:rFonts w:asciiTheme="majorBidi" w:hAnsiTheme="majorBidi" w:cstheme="majorBidi"/>
          <w:sz w:val="24"/>
          <w:szCs w:val="24"/>
        </w:rPr>
        <w:t xml:space="preserve"> </w:t>
      </w:r>
      <w:r>
        <w:rPr>
          <w:rFonts w:asciiTheme="majorBidi" w:hAnsiTheme="majorBidi" w:cstheme="majorBidi"/>
          <w:sz w:val="24"/>
          <w:szCs w:val="24"/>
        </w:rPr>
        <w:t>plots</w:t>
      </w:r>
      <w:r w:rsidRPr="00CF5A1F">
        <w:rPr>
          <w:rFonts w:asciiTheme="majorBidi" w:hAnsiTheme="majorBidi" w:cstheme="majorBidi"/>
          <w:sz w:val="24"/>
          <w:szCs w:val="24"/>
        </w:rPr>
        <w:t xml:space="preserve"> and ideas</w:t>
      </w:r>
      <w:r>
        <w:rPr>
          <w:rFonts w:asciiTheme="majorBidi" w:hAnsiTheme="majorBidi" w:cstheme="majorBidi"/>
          <w:sz w:val="24"/>
          <w:szCs w:val="24"/>
        </w:rPr>
        <w:t xml:space="preserve"> </w:t>
      </w:r>
      <w:r w:rsidRPr="00211726">
        <w:rPr>
          <w:rFonts w:asciiTheme="majorBidi" w:hAnsiTheme="majorBidi" w:cstheme="majorBidi"/>
          <w:sz w:val="24"/>
          <w:szCs w:val="24"/>
          <w:u w:val="single"/>
        </w:rPr>
        <w:t>are particularly familia</w:t>
      </w:r>
      <w:r>
        <w:rPr>
          <w:rFonts w:asciiTheme="majorBidi" w:hAnsiTheme="majorBidi" w:cstheme="majorBidi"/>
          <w:sz w:val="24"/>
          <w:szCs w:val="24"/>
        </w:rPr>
        <w:t xml:space="preserve">r </w:t>
      </w:r>
      <w:r w:rsidRPr="00CF5A1F">
        <w:rPr>
          <w:rFonts w:asciiTheme="majorBidi" w:hAnsiTheme="majorBidi" w:cstheme="majorBidi"/>
          <w:sz w:val="24"/>
          <w:szCs w:val="24"/>
        </w:rPr>
        <w:t>to Iranians</w:t>
      </w:r>
      <w:r>
        <w:rPr>
          <w:rFonts w:asciiTheme="majorBidi" w:hAnsiTheme="majorBidi" w:cstheme="majorBidi"/>
          <w:sz w:val="24"/>
          <w:szCs w:val="24"/>
        </w:rPr>
        <w:t xml:space="preserve"> from their own literature.  You can find courtly romance</w:t>
      </w:r>
      <w:r w:rsidR="00211726">
        <w:rPr>
          <w:rFonts w:asciiTheme="majorBidi" w:hAnsiTheme="majorBidi" w:cstheme="majorBidi"/>
          <w:sz w:val="24"/>
          <w:szCs w:val="24"/>
        </w:rPr>
        <w:t xml:space="preserve"> and passion</w:t>
      </w:r>
      <w:r>
        <w:rPr>
          <w:rFonts w:asciiTheme="majorBidi" w:hAnsiTheme="majorBidi" w:cstheme="majorBidi"/>
          <w:sz w:val="24"/>
          <w:szCs w:val="24"/>
        </w:rPr>
        <w:t xml:space="preserve"> in the 11</w:t>
      </w:r>
      <w:r w:rsidRPr="00C83818">
        <w:rPr>
          <w:rFonts w:asciiTheme="majorBidi" w:hAnsiTheme="majorBidi" w:cstheme="majorBidi"/>
          <w:sz w:val="24"/>
          <w:szCs w:val="24"/>
          <w:vertAlign w:val="superscript"/>
        </w:rPr>
        <w:t>th</w:t>
      </w:r>
      <w:r>
        <w:rPr>
          <w:rFonts w:asciiTheme="majorBidi" w:hAnsiTheme="majorBidi" w:cstheme="majorBidi"/>
          <w:sz w:val="24"/>
          <w:szCs w:val="24"/>
        </w:rPr>
        <w:t xml:space="preserve"> century </w:t>
      </w:r>
      <w:r w:rsidRPr="005242F7">
        <w:rPr>
          <w:rFonts w:asciiTheme="majorBidi" w:hAnsiTheme="majorBidi" w:cstheme="majorBidi"/>
          <w:i/>
          <w:iCs/>
          <w:sz w:val="24"/>
          <w:szCs w:val="24"/>
        </w:rPr>
        <w:t xml:space="preserve">Vis and </w:t>
      </w:r>
      <w:proofErr w:type="spellStart"/>
      <w:r w:rsidRPr="005242F7">
        <w:rPr>
          <w:rFonts w:asciiTheme="majorBidi" w:hAnsiTheme="majorBidi" w:cstheme="majorBidi"/>
          <w:i/>
          <w:iCs/>
          <w:sz w:val="24"/>
          <w:szCs w:val="24"/>
        </w:rPr>
        <w:t>Ramin</w:t>
      </w:r>
      <w:proofErr w:type="spellEnd"/>
      <w:r w:rsidR="00211726">
        <w:rPr>
          <w:rFonts w:asciiTheme="majorBidi" w:hAnsiTheme="majorBidi" w:cstheme="majorBidi"/>
          <w:sz w:val="24"/>
          <w:szCs w:val="24"/>
        </w:rPr>
        <w:t xml:space="preserve">, </w:t>
      </w:r>
      <w:r w:rsidR="00C412DB">
        <w:rPr>
          <w:rFonts w:asciiTheme="majorBidi" w:hAnsiTheme="majorBidi" w:cstheme="majorBidi"/>
          <w:sz w:val="24"/>
          <w:szCs w:val="24"/>
        </w:rPr>
        <w:t xml:space="preserve">fatal </w:t>
      </w:r>
      <w:r w:rsidR="00211726">
        <w:rPr>
          <w:rFonts w:asciiTheme="majorBidi" w:hAnsiTheme="majorBidi" w:cstheme="majorBidi"/>
          <w:sz w:val="24"/>
          <w:szCs w:val="24"/>
        </w:rPr>
        <w:t>jealousy</w:t>
      </w:r>
      <w:r>
        <w:rPr>
          <w:rFonts w:asciiTheme="majorBidi" w:hAnsiTheme="majorBidi" w:cstheme="majorBidi"/>
          <w:sz w:val="24"/>
          <w:szCs w:val="24"/>
        </w:rPr>
        <w:t xml:space="preserve"> in </w:t>
      </w:r>
      <w:r w:rsidR="00FF6F96">
        <w:rPr>
          <w:rFonts w:asciiTheme="majorBidi" w:hAnsiTheme="majorBidi" w:cstheme="majorBidi"/>
          <w:sz w:val="24"/>
          <w:szCs w:val="24"/>
        </w:rPr>
        <w:t>the 12</w:t>
      </w:r>
      <w:r w:rsidR="00FF6F96" w:rsidRPr="00FF6F96">
        <w:rPr>
          <w:rFonts w:asciiTheme="majorBidi" w:hAnsiTheme="majorBidi" w:cstheme="majorBidi"/>
          <w:sz w:val="24"/>
          <w:szCs w:val="24"/>
          <w:vertAlign w:val="superscript"/>
        </w:rPr>
        <w:t>th</w:t>
      </w:r>
      <w:r w:rsidR="00FF6F96">
        <w:rPr>
          <w:rFonts w:asciiTheme="majorBidi" w:hAnsiTheme="majorBidi" w:cstheme="majorBidi"/>
          <w:sz w:val="24"/>
          <w:szCs w:val="24"/>
        </w:rPr>
        <w:t xml:space="preserve"> century</w:t>
      </w:r>
      <w:r w:rsidR="00C412DB">
        <w:rPr>
          <w:rFonts w:asciiTheme="majorBidi" w:hAnsiTheme="majorBidi" w:cstheme="majorBidi"/>
          <w:sz w:val="24"/>
          <w:szCs w:val="24"/>
        </w:rPr>
        <w:t xml:space="preserve"> </w:t>
      </w:r>
      <w:proofErr w:type="spellStart"/>
      <w:r w:rsidRPr="005242F7">
        <w:rPr>
          <w:rFonts w:asciiTheme="majorBidi" w:hAnsiTheme="majorBidi" w:cstheme="majorBidi"/>
          <w:i/>
          <w:iCs/>
          <w:sz w:val="24"/>
          <w:szCs w:val="24"/>
        </w:rPr>
        <w:t>Khosrow</w:t>
      </w:r>
      <w:proofErr w:type="spellEnd"/>
      <w:r w:rsidRPr="005242F7">
        <w:rPr>
          <w:rFonts w:asciiTheme="majorBidi" w:hAnsiTheme="majorBidi" w:cstheme="majorBidi"/>
          <w:i/>
          <w:iCs/>
          <w:sz w:val="24"/>
          <w:szCs w:val="24"/>
        </w:rPr>
        <w:t xml:space="preserve"> and </w:t>
      </w:r>
      <w:proofErr w:type="spellStart"/>
      <w:r w:rsidRPr="005242F7">
        <w:rPr>
          <w:rFonts w:asciiTheme="majorBidi" w:hAnsiTheme="majorBidi" w:cstheme="majorBidi"/>
          <w:i/>
          <w:iCs/>
          <w:sz w:val="24"/>
          <w:szCs w:val="24"/>
        </w:rPr>
        <w:t>Shirin</w:t>
      </w:r>
      <w:proofErr w:type="spellEnd"/>
      <w:r>
        <w:rPr>
          <w:rFonts w:asciiTheme="majorBidi" w:hAnsiTheme="majorBidi" w:cstheme="majorBidi"/>
          <w:sz w:val="24"/>
          <w:szCs w:val="24"/>
        </w:rPr>
        <w:t xml:space="preserve">, corruption, power and </w:t>
      </w:r>
      <w:r w:rsidR="00FF6F96">
        <w:rPr>
          <w:rFonts w:asciiTheme="majorBidi" w:hAnsiTheme="majorBidi" w:cstheme="majorBidi"/>
          <w:sz w:val="24"/>
          <w:szCs w:val="24"/>
        </w:rPr>
        <w:t>redemption</w:t>
      </w:r>
      <w:r>
        <w:rPr>
          <w:rFonts w:asciiTheme="majorBidi" w:hAnsiTheme="majorBidi" w:cstheme="majorBidi"/>
          <w:sz w:val="24"/>
          <w:szCs w:val="24"/>
        </w:rPr>
        <w:t xml:space="preserve"> in </w:t>
      </w:r>
      <w:r w:rsidR="00FF6F96">
        <w:rPr>
          <w:rFonts w:asciiTheme="majorBidi" w:hAnsiTheme="majorBidi" w:cstheme="majorBidi"/>
          <w:sz w:val="24"/>
          <w:szCs w:val="24"/>
        </w:rPr>
        <w:t>the 15</w:t>
      </w:r>
      <w:r w:rsidR="00FF6F96" w:rsidRPr="00FF6F96">
        <w:rPr>
          <w:rFonts w:asciiTheme="majorBidi" w:hAnsiTheme="majorBidi" w:cstheme="majorBidi"/>
          <w:sz w:val="24"/>
          <w:szCs w:val="24"/>
          <w:vertAlign w:val="superscript"/>
        </w:rPr>
        <w:t>th</w:t>
      </w:r>
      <w:r w:rsidR="00FF6F96">
        <w:rPr>
          <w:rFonts w:asciiTheme="majorBidi" w:hAnsiTheme="majorBidi" w:cstheme="majorBidi"/>
          <w:sz w:val="24"/>
          <w:szCs w:val="24"/>
        </w:rPr>
        <w:t xml:space="preserve"> century </w:t>
      </w:r>
      <w:r w:rsidR="00FF6F96">
        <w:rPr>
          <w:rFonts w:asciiTheme="majorBidi" w:hAnsiTheme="majorBidi" w:cstheme="majorBidi"/>
          <w:i/>
          <w:iCs/>
          <w:sz w:val="24"/>
          <w:szCs w:val="24"/>
        </w:rPr>
        <w:t xml:space="preserve">Joseph and Potiphar’s wife </w:t>
      </w:r>
      <w:r>
        <w:rPr>
          <w:rFonts w:asciiTheme="majorBidi" w:hAnsiTheme="majorBidi" w:cstheme="majorBidi"/>
          <w:sz w:val="24"/>
          <w:szCs w:val="24"/>
        </w:rPr>
        <w:t xml:space="preserve">and the </w:t>
      </w:r>
      <w:r w:rsidR="00211726">
        <w:rPr>
          <w:rFonts w:asciiTheme="majorBidi" w:hAnsiTheme="majorBidi" w:cstheme="majorBidi"/>
          <w:sz w:val="24"/>
          <w:szCs w:val="24"/>
        </w:rPr>
        <w:t>trials</w:t>
      </w:r>
      <w:r>
        <w:rPr>
          <w:rFonts w:asciiTheme="majorBidi" w:hAnsiTheme="majorBidi" w:cstheme="majorBidi"/>
          <w:sz w:val="24"/>
          <w:szCs w:val="24"/>
        </w:rPr>
        <w:t xml:space="preserve"> of kings and heroes in the </w:t>
      </w:r>
      <w:r w:rsidRPr="005242F7">
        <w:rPr>
          <w:rFonts w:asciiTheme="majorBidi" w:hAnsiTheme="majorBidi" w:cstheme="majorBidi"/>
          <w:i/>
          <w:iCs/>
          <w:sz w:val="24"/>
          <w:szCs w:val="24"/>
        </w:rPr>
        <w:t>Shahname</w:t>
      </w:r>
      <w:r w:rsidR="006C59B2">
        <w:rPr>
          <w:rFonts w:asciiTheme="majorBidi" w:hAnsiTheme="majorBidi" w:cstheme="majorBidi"/>
          <w:i/>
          <w:iCs/>
          <w:sz w:val="24"/>
          <w:szCs w:val="24"/>
        </w:rPr>
        <w:t xml:space="preserve">, </w:t>
      </w:r>
      <w:r w:rsidR="00211726">
        <w:rPr>
          <w:rFonts w:asciiTheme="majorBidi" w:hAnsiTheme="majorBidi" w:cstheme="majorBidi"/>
          <w:sz w:val="24"/>
          <w:szCs w:val="24"/>
        </w:rPr>
        <w:t>the Book of K</w:t>
      </w:r>
      <w:r w:rsidR="006C59B2" w:rsidRPr="00CF5A1F">
        <w:rPr>
          <w:rFonts w:asciiTheme="majorBidi" w:hAnsiTheme="majorBidi" w:cstheme="majorBidi"/>
          <w:sz w:val="24"/>
          <w:szCs w:val="24"/>
        </w:rPr>
        <w:t>ings</w:t>
      </w:r>
      <w:r w:rsidR="006C59B2">
        <w:rPr>
          <w:rFonts w:asciiTheme="majorBidi" w:hAnsiTheme="majorBidi" w:cstheme="majorBidi"/>
          <w:sz w:val="24"/>
          <w:szCs w:val="24"/>
        </w:rPr>
        <w:t>,</w:t>
      </w:r>
      <w:r w:rsidR="006C59B2" w:rsidRPr="00CF5A1F">
        <w:rPr>
          <w:rFonts w:asciiTheme="majorBidi" w:hAnsiTheme="majorBidi" w:cstheme="majorBidi"/>
          <w:sz w:val="24"/>
          <w:szCs w:val="24"/>
        </w:rPr>
        <w:t xml:space="preserve"> written more than a thousand years ago by the poet Ferdowsi</w:t>
      </w:r>
      <w:r w:rsidR="006C59B2">
        <w:rPr>
          <w:rFonts w:asciiTheme="majorBidi" w:hAnsiTheme="majorBidi" w:cstheme="majorBidi"/>
          <w:sz w:val="24"/>
          <w:szCs w:val="24"/>
        </w:rPr>
        <w:t>.</w:t>
      </w:r>
      <w:r w:rsidR="00C412DB">
        <w:rPr>
          <w:rFonts w:asciiTheme="majorBidi" w:hAnsiTheme="majorBidi" w:cstheme="majorBidi"/>
          <w:sz w:val="24"/>
          <w:szCs w:val="24"/>
        </w:rPr>
        <w:t xml:space="preserve"> </w:t>
      </w:r>
    </w:p>
    <w:p w:rsidR="008D3382" w:rsidRDefault="008D3382" w:rsidP="00726788">
      <w:pPr>
        <w:spacing w:line="360" w:lineRule="auto"/>
        <w:ind w:firstLine="567"/>
        <w:rPr>
          <w:rFonts w:asciiTheme="majorBidi" w:hAnsiTheme="majorBidi" w:cstheme="majorBidi"/>
          <w:sz w:val="24"/>
          <w:szCs w:val="24"/>
        </w:rPr>
      </w:pPr>
      <w:r w:rsidRPr="00726788">
        <w:rPr>
          <w:rFonts w:asciiTheme="majorBidi" w:hAnsiTheme="majorBidi" w:cstheme="majorBidi"/>
          <w:sz w:val="24"/>
          <w:szCs w:val="24"/>
        </w:rPr>
        <w:t>Iranians</w:t>
      </w:r>
      <w:r w:rsidR="00C04A4B" w:rsidRPr="00726788">
        <w:rPr>
          <w:rFonts w:asciiTheme="majorBidi" w:hAnsiTheme="majorBidi" w:cstheme="majorBidi"/>
          <w:sz w:val="24"/>
          <w:szCs w:val="24"/>
        </w:rPr>
        <w:t xml:space="preserve">, brought up on a literary diet of </w:t>
      </w:r>
      <w:r w:rsidRPr="00726788">
        <w:rPr>
          <w:rFonts w:asciiTheme="majorBidi" w:hAnsiTheme="majorBidi" w:cstheme="majorBidi"/>
          <w:sz w:val="24"/>
          <w:szCs w:val="24"/>
        </w:rPr>
        <w:t>titanic clashes between the forces of good and evil as well as allegories of divine or sensual and often tragic love</w:t>
      </w:r>
      <w:r w:rsidR="00C04A4B" w:rsidRPr="00726788">
        <w:rPr>
          <w:rFonts w:asciiTheme="majorBidi" w:hAnsiTheme="majorBidi" w:cstheme="majorBidi"/>
          <w:sz w:val="24"/>
          <w:szCs w:val="24"/>
        </w:rPr>
        <w:t xml:space="preserve"> are </w:t>
      </w:r>
      <w:r w:rsidR="00D96ADC" w:rsidRPr="00726788">
        <w:rPr>
          <w:rFonts w:asciiTheme="majorBidi" w:hAnsiTheme="majorBidi" w:cstheme="majorBidi"/>
          <w:sz w:val="24"/>
          <w:szCs w:val="24"/>
        </w:rPr>
        <w:t>instantly drawn to the depiction</w:t>
      </w:r>
      <w:r w:rsidR="00C04A4B" w:rsidRPr="00726788">
        <w:rPr>
          <w:rFonts w:asciiTheme="majorBidi" w:hAnsiTheme="majorBidi" w:cstheme="majorBidi"/>
          <w:sz w:val="24"/>
          <w:szCs w:val="24"/>
        </w:rPr>
        <w:t xml:space="preserve"> of similar ideas in Shakespeare’s plays and </w:t>
      </w:r>
      <w:r w:rsidR="00D96ADC" w:rsidRPr="00726788">
        <w:rPr>
          <w:rFonts w:asciiTheme="majorBidi" w:hAnsiTheme="majorBidi" w:cstheme="majorBidi"/>
          <w:sz w:val="24"/>
          <w:szCs w:val="24"/>
        </w:rPr>
        <w:t>acknowledge</w:t>
      </w:r>
      <w:r w:rsidR="00C04A4B" w:rsidRPr="00726788">
        <w:rPr>
          <w:rFonts w:asciiTheme="majorBidi" w:hAnsiTheme="majorBidi" w:cstheme="majorBidi"/>
          <w:sz w:val="24"/>
          <w:szCs w:val="24"/>
        </w:rPr>
        <w:t xml:space="preserve"> the English playwrights skills</w:t>
      </w:r>
      <w:r w:rsidRPr="00726788">
        <w:rPr>
          <w:rFonts w:asciiTheme="majorBidi" w:hAnsiTheme="majorBidi" w:cstheme="majorBidi"/>
          <w:sz w:val="24"/>
          <w:szCs w:val="24"/>
        </w:rPr>
        <w:t xml:space="preserve"> </w:t>
      </w:r>
      <w:r w:rsidR="00C04A4B" w:rsidRPr="00726788">
        <w:rPr>
          <w:rFonts w:asciiTheme="majorBidi" w:hAnsiTheme="majorBidi" w:cstheme="majorBidi"/>
          <w:sz w:val="24"/>
          <w:szCs w:val="24"/>
        </w:rPr>
        <w:t>in bringing together</w:t>
      </w:r>
      <w:r w:rsidRPr="00726788">
        <w:rPr>
          <w:rFonts w:asciiTheme="majorBidi" w:hAnsiTheme="majorBidi" w:cstheme="majorBidi"/>
          <w:sz w:val="24"/>
          <w:szCs w:val="24"/>
        </w:rPr>
        <w:t xml:space="preserve"> elements drawn from history, mythology, religion and folktales</w:t>
      </w:r>
      <w:r w:rsidR="00647FC3" w:rsidRPr="00726788">
        <w:rPr>
          <w:rFonts w:asciiTheme="majorBidi" w:hAnsiTheme="majorBidi" w:cstheme="majorBidi"/>
          <w:sz w:val="24"/>
          <w:szCs w:val="24"/>
        </w:rPr>
        <w:t>, even if some of the subtlety may be lost in translation</w:t>
      </w:r>
      <w:r w:rsidRPr="00726788">
        <w:rPr>
          <w:rFonts w:asciiTheme="majorBidi" w:hAnsiTheme="majorBidi" w:cstheme="majorBidi"/>
          <w:sz w:val="24"/>
          <w:szCs w:val="24"/>
        </w:rPr>
        <w:t>.</w:t>
      </w:r>
      <w:r w:rsidR="00D96ADC" w:rsidRPr="00726788">
        <w:rPr>
          <w:rFonts w:asciiTheme="majorBidi" w:hAnsiTheme="majorBidi" w:cstheme="majorBidi"/>
          <w:sz w:val="24"/>
          <w:szCs w:val="24"/>
        </w:rPr>
        <w:t xml:space="preserve">  </w:t>
      </w:r>
      <w:r w:rsidR="00901869" w:rsidRPr="00726788">
        <w:rPr>
          <w:rFonts w:asciiTheme="majorBidi" w:hAnsiTheme="majorBidi" w:cstheme="majorBidi"/>
          <w:sz w:val="24"/>
          <w:szCs w:val="24"/>
        </w:rPr>
        <w:t>Themes from Shakespeare’s plays</w:t>
      </w:r>
      <w:r w:rsidR="00901869">
        <w:rPr>
          <w:rFonts w:asciiTheme="majorBidi" w:hAnsiTheme="majorBidi" w:cstheme="majorBidi"/>
          <w:sz w:val="24"/>
          <w:szCs w:val="24"/>
        </w:rPr>
        <w:t xml:space="preserve"> resonate at many levels in Iranian life today:  Questions of honour and virtue, of love and loyalty, justice and treachery, humour and tragedy.  Moreover, where Shakespeare touches on issues like kingship and the divine right to rule, Iranians can relate to this both in terms of their ancient past and their more recent experiences.</w:t>
      </w:r>
    </w:p>
    <w:p w:rsidR="007E79E2" w:rsidRDefault="00726788" w:rsidP="00D96ADC">
      <w:pPr>
        <w:spacing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Apart</w:t>
      </w:r>
      <w:r w:rsidR="001B1571">
        <w:rPr>
          <w:rFonts w:asciiTheme="majorBidi" w:hAnsiTheme="majorBidi" w:cstheme="majorBidi"/>
          <w:sz w:val="24"/>
          <w:szCs w:val="24"/>
        </w:rPr>
        <w:t xml:space="preserve"> from the clear references to the </w:t>
      </w:r>
      <w:proofErr w:type="spellStart"/>
      <w:r w:rsidR="001B1571">
        <w:rPr>
          <w:rFonts w:asciiTheme="majorBidi" w:hAnsiTheme="majorBidi" w:cstheme="majorBidi"/>
          <w:sz w:val="24"/>
          <w:szCs w:val="24"/>
        </w:rPr>
        <w:t>Sophy</w:t>
      </w:r>
      <w:proofErr w:type="spellEnd"/>
      <w:r w:rsidR="001B1571">
        <w:rPr>
          <w:rFonts w:asciiTheme="majorBidi" w:hAnsiTheme="majorBidi" w:cstheme="majorBidi"/>
          <w:sz w:val="24"/>
          <w:szCs w:val="24"/>
        </w:rPr>
        <w:t xml:space="preserve">, the Persian King in the </w:t>
      </w:r>
      <w:r w:rsidR="001B1571" w:rsidRPr="001B1571">
        <w:rPr>
          <w:rFonts w:asciiTheme="majorBidi" w:hAnsiTheme="majorBidi" w:cstheme="majorBidi"/>
          <w:i/>
          <w:iCs/>
          <w:sz w:val="24"/>
          <w:szCs w:val="24"/>
        </w:rPr>
        <w:t>Twelfth Night</w:t>
      </w:r>
      <w:r w:rsidR="001B1571">
        <w:rPr>
          <w:rFonts w:asciiTheme="majorBidi" w:hAnsiTheme="majorBidi" w:cstheme="majorBidi"/>
          <w:sz w:val="24"/>
          <w:szCs w:val="24"/>
        </w:rPr>
        <w:t xml:space="preserve">, </w:t>
      </w:r>
      <w:r w:rsidR="00110F10">
        <w:rPr>
          <w:rFonts w:asciiTheme="majorBidi" w:hAnsiTheme="majorBidi" w:cstheme="majorBidi"/>
          <w:sz w:val="24"/>
          <w:szCs w:val="24"/>
        </w:rPr>
        <w:t xml:space="preserve">It is not really known whether Shakespeare had any direct knowledge of Persian stories such as those in the </w:t>
      </w:r>
      <w:r w:rsidR="00110F10" w:rsidRPr="005318B9">
        <w:rPr>
          <w:rFonts w:asciiTheme="majorBidi" w:hAnsiTheme="majorBidi" w:cstheme="majorBidi"/>
          <w:i/>
          <w:iCs/>
          <w:sz w:val="24"/>
          <w:szCs w:val="24"/>
        </w:rPr>
        <w:t>Shahname</w:t>
      </w:r>
      <w:r w:rsidR="00110F10">
        <w:rPr>
          <w:rFonts w:asciiTheme="majorBidi" w:hAnsiTheme="majorBidi" w:cstheme="majorBidi"/>
          <w:sz w:val="24"/>
          <w:szCs w:val="24"/>
        </w:rPr>
        <w:t>, although some say that both Hamlet</w:t>
      </w:r>
      <w:r w:rsidR="003B1D8C">
        <w:rPr>
          <w:rFonts w:asciiTheme="majorBidi" w:hAnsiTheme="majorBidi" w:cstheme="majorBidi"/>
          <w:sz w:val="24"/>
          <w:szCs w:val="24"/>
        </w:rPr>
        <w:t>,</w:t>
      </w:r>
      <w:r w:rsidR="00110F10">
        <w:rPr>
          <w:rFonts w:asciiTheme="majorBidi" w:hAnsiTheme="majorBidi" w:cstheme="majorBidi"/>
          <w:sz w:val="24"/>
          <w:szCs w:val="24"/>
        </w:rPr>
        <w:t xml:space="preserve"> and Romeo and </w:t>
      </w:r>
      <w:r w:rsidR="00C412DB">
        <w:rPr>
          <w:rFonts w:asciiTheme="majorBidi" w:hAnsiTheme="majorBidi" w:cstheme="majorBidi"/>
          <w:sz w:val="24"/>
          <w:szCs w:val="24"/>
        </w:rPr>
        <w:t>Juliet, were</w:t>
      </w:r>
      <w:r w:rsidR="00110F10">
        <w:rPr>
          <w:rFonts w:asciiTheme="majorBidi" w:hAnsiTheme="majorBidi" w:cstheme="majorBidi"/>
          <w:sz w:val="24"/>
          <w:szCs w:val="24"/>
        </w:rPr>
        <w:t xml:space="preserve"> inspired by Persian heroic and romantic epics.  Certainly, there is an uncanny similarity between some of Shakespeare’s sonnets</w:t>
      </w:r>
      <w:r w:rsidR="007E79E2" w:rsidRPr="007E79E2">
        <w:rPr>
          <w:rFonts w:asciiTheme="majorBidi" w:hAnsiTheme="majorBidi" w:cstheme="majorBidi"/>
          <w:b/>
          <w:bCs/>
          <w:sz w:val="28"/>
          <w:szCs w:val="28"/>
        </w:rPr>
        <w:t>//</w:t>
      </w:r>
      <w:r w:rsidR="00110F10">
        <w:rPr>
          <w:rFonts w:asciiTheme="majorBidi" w:hAnsiTheme="majorBidi" w:cstheme="majorBidi"/>
          <w:sz w:val="24"/>
          <w:szCs w:val="24"/>
        </w:rPr>
        <w:t xml:space="preserve"> and quatrains from </w:t>
      </w:r>
      <w:r w:rsidR="00453850">
        <w:rPr>
          <w:rFonts w:asciiTheme="majorBidi" w:hAnsiTheme="majorBidi" w:cstheme="majorBidi"/>
          <w:sz w:val="24"/>
          <w:szCs w:val="24"/>
        </w:rPr>
        <w:t>the 12</w:t>
      </w:r>
      <w:r w:rsidR="00453850" w:rsidRPr="00453850">
        <w:rPr>
          <w:rFonts w:asciiTheme="majorBidi" w:hAnsiTheme="majorBidi" w:cstheme="majorBidi"/>
          <w:sz w:val="24"/>
          <w:szCs w:val="24"/>
          <w:vertAlign w:val="superscript"/>
        </w:rPr>
        <w:t>th</w:t>
      </w:r>
      <w:r w:rsidR="00453850">
        <w:rPr>
          <w:rFonts w:asciiTheme="majorBidi" w:hAnsiTheme="majorBidi" w:cstheme="majorBidi"/>
          <w:sz w:val="24"/>
          <w:szCs w:val="24"/>
        </w:rPr>
        <w:t xml:space="preserve"> century </w:t>
      </w:r>
      <w:r w:rsidR="00110F10">
        <w:rPr>
          <w:rFonts w:asciiTheme="majorBidi" w:hAnsiTheme="majorBidi" w:cstheme="majorBidi"/>
          <w:sz w:val="24"/>
          <w:szCs w:val="24"/>
        </w:rPr>
        <w:t>Omar Khayyam</w:t>
      </w:r>
      <w:r w:rsidR="00453850">
        <w:rPr>
          <w:rFonts w:asciiTheme="majorBidi" w:hAnsiTheme="majorBidi" w:cstheme="majorBidi"/>
          <w:sz w:val="24"/>
          <w:szCs w:val="24"/>
        </w:rPr>
        <w:t xml:space="preserve">.  </w:t>
      </w:r>
      <w:r w:rsidR="00110F10">
        <w:rPr>
          <w:rFonts w:asciiTheme="majorBidi" w:hAnsiTheme="majorBidi" w:cstheme="majorBidi"/>
          <w:sz w:val="24"/>
          <w:szCs w:val="24"/>
        </w:rPr>
        <w:t xml:space="preserve"> </w:t>
      </w:r>
      <w:r w:rsidR="003B1D8C">
        <w:rPr>
          <w:rFonts w:asciiTheme="majorBidi" w:hAnsiTheme="majorBidi" w:cstheme="majorBidi"/>
          <w:sz w:val="24"/>
          <w:szCs w:val="24"/>
        </w:rPr>
        <w:t xml:space="preserve">Both </w:t>
      </w:r>
      <w:r w:rsidR="00110F10">
        <w:rPr>
          <w:rFonts w:asciiTheme="majorBidi" w:hAnsiTheme="majorBidi" w:cstheme="majorBidi"/>
          <w:sz w:val="24"/>
          <w:szCs w:val="24"/>
        </w:rPr>
        <w:t xml:space="preserve">poets have given us poignant lines on the swift passing of time. </w:t>
      </w:r>
    </w:p>
    <w:p w:rsidR="00110F10" w:rsidRDefault="007E79E2" w:rsidP="007E79E2">
      <w:pPr>
        <w:spacing w:line="360" w:lineRule="auto"/>
        <w:ind w:firstLine="567"/>
        <w:rPr>
          <w:rFonts w:asciiTheme="majorBidi" w:hAnsiTheme="majorBidi" w:cstheme="majorBidi"/>
          <w:sz w:val="24"/>
          <w:szCs w:val="24"/>
        </w:rPr>
      </w:pPr>
      <w:r>
        <w:rPr>
          <w:rFonts w:asciiTheme="majorBidi" w:hAnsiTheme="majorBidi" w:cstheme="majorBidi"/>
          <w:sz w:val="24"/>
          <w:szCs w:val="24"/>
        </w:rPr>
        <w:t xml:space="preserve">When </w:t>
      </w:r>
      <w:r w:rsidR="00110F10">
        <w:rPr>
          <w:rFonts w:asciiTheme="majorBidi" w:hAnsiTheme="majorBidi" w:cstheme="majorBidi"/>
          <w:sz w:val="24"/>
          <w:szCs w:val="24"/>
        </w:rPr>
        <w:t>Shakespeare</w:t>
      </w:r>
      <w:r>
        <w:rPr>
          <w:rFonts w:asciiTheme="majorBidi" w:hAnsiTheme="majorBidi" w:cstheme="majorBidi"/>
          <w:sz w:val="24"/>
          <w:szCs w:val="24"/>
        </w:rPr>
        <w:t xml:space="preserve"> says</w:t>
      </w:r>
      <w:r w:rsidR="00110F10">
        <w:rPr>
          <w:rFonts w:asciiTheme="majorBidi" w:hAnsiTheme="majorBidi" w:cstheme="majorBidi"/>
          <w:sz w:val="24"/>
          <w:szCs w:val="24"/>
        </w:rPr>
        <w:t>:</w:t>
      </w:r>
    </w:p>
    <w:p w:rsidR="00110F10" w:rsidRDefault="00110F10" w:rsidP="007E79E2">
      <w:pPr>
        <w:spacing w:line="240" w:lineRule="auto"/>
        <w:ind w:left="720" w:firstLine="720"/>
        <w:rPr>
          <w:rFonts w:asciiTheme="majorBidi" w:hAnsiTheme="majorBidi" w:cstheme="majorBidi"/>
          <w:sz w:val="24"/>
          <w:szCs w:val="24"/>
        </w:rPr>
      </w:pPr>
      <w:r>
        <w:rPr>
          <w:rFonts w:asciiTheme="majorBidi" w:hAnsiTheme="majorBidi" w:cstheme="majorBidi"/>
          <w:sz w:val="24"/>
          <w:szCs w:val="24"/>
        </w:rPr>
        <w:t xml:space="preserve">“When I consider </w:t>
      </w:r>
      <w:proofErr w:type="spellStart"/>
      <w:r w:rsidR="007E79E2">
        <w:rPr>
          <w:rFonts w:asciiTheme="majorBidi" w:hAnsiTheme="majorBidi" w:cstheme="majorBidi"/>
          <w:sz w:val="24"/>
          <w:szCs w:val="24"/>
        </w:rPr>
        <w:t>every thing</w:t>
      </w:r>
      <w:proofErr w:type="spellEnd"/>
      <w:r>
        <w:rPr>
          <w:rFonts w:asciiTheme="majorBidi" w:hAnsiTheme="majorBidi" w:cstheme="majorBidi"/>
          <w:sz w:val="24"/>
          <w:szCs w:val="24"/>
        </w:rPr>
        <w:t xml:space="preserve"> that grows</w:t>
      </w:r>
    </w:p>
    <w:p w:rsidR="00110F10" w:rsidRDefault="00110F10" w:rsidP="007E79E2">
      <w:pPr>
        <w:spacing w:line="240" w:lineRule="auto"/>
        <w:ind w:left="1440"/>
        <w:rPr>
          <w:rFonts w:asciiTheme="majorBidi" w:hAnsiTheme="majorBidi" w:cstheme="majorBidi"/>
          <w:sz w:val="24"/>
          <w:szCs w:val="24"/>
        </w:rPr>
      </w:pPr>
      <w:r>
        <w:rPr>
          <w:rFonts w:asciiTheme="majorBidi" w:hAnsiTheme="majorBidi" w:cstheme="majorBidi"/>
          <w:sz w:val="24"/>
          <w:szCs w:val="24"/>
        </w:rPr>
        <w:t>Holds in perfection but a little moment”</w:t>
      </w:r>
    </w:p>
    <w:p w:rsidR="003E6E93" w:rsidRDefault="003E6E93" w:rsidP="00110F10">
      <w:pPr>
        <w:spacing w:line="240" w:lineRule="auto"/>
        <w:ind w:firstLine="567"/>
        <w:rPr>
          <w:rFonts w:asciiTheme="majorBidi" w:hAnsiTheme="majorBidi" w:cstheme="majorBidi"/>
          <w:sz w:val="24"/>
          <w:szCs w:val="24"/>
        </w:rPr>
      </w:pPr>
    </w:p>
    <w:p w:rsidR="00110F10" w:rsidRDefault="00110F10" w:rsidP="00110F10">
      <w:pPr>
        <w:spacing w:line="240" w:lineRule="auto"/>
        <w:ind w:firstLine="567"/>
        <w:rPr>
          <w:rFonts w:asciiTheme="majorBidi" w:hAnsiTheme="majorBidi" w:cstheme="majorBidi"/>
          <w:sz w:val="24"/>
          <w:szCs w:val="24"/>
        </w:rPr>
      </w:pPr>
      <w:r>
        <w:rPr>
          <w:rFonts w:asciiTheme="majorBidi" w:hAnsiTheme="majorBidi" w:cstheme="majorBidi"/>
          <w:sz w:val="24"/>
          <w:szCs w:val="24"/>
        </w:rPr>
        <w:t>Omar Khayyam</w:t>
      </w:r>
      <w:r w:rsidR="007E79E2">
        <w:rPr>
          <w:rFonts w:asciiTheme="majorBidi" w:hAnsiTheme="majorBidi" w:cstheme="majorBidi"/>
          <w:sz w:val="24"/>
          <w:szCs w:val="24"/>
        </w:rPr>
        <w:t xml:space="preserve"> reflects</w:t>
      </w:r>
      <w:r>
        <w:rPr>
          <w:rFonts w:asciiTheme="majorBidi" w:hAnsiTheme="majorBidi" w:cstheme="majorBidi"/>
          <w:sz w:val="24"/>
          <w:szCs w:val="24"/>
        </w:rPr>
        <w:t>:</w:t>
      </w:r>
    </w:p>
    <w:p w:rsidR="003E6E93" w:rsidRDefault="003E6E93" w:rsidP="00110F10">
      <w:pPr>
        <w:spacing w:line="240" w:lineRule="auto"/>
        <w:ind w:firstLine="567"/>
        <w:rPr>
          <w:rFonts w:asciiTheme="majorBidi" w:hAnsiTheme="majorBidi" w:cstheme="majorBidi"/>
          <w:sz w:val="24"/>
          <w:szCs w:val="24"/>
        </w:rPr>
      </w:pPr>
    </w:p>
    <w:p w:rsidR="00110F10" w:rsidRPr="003B1D8C" w:rsidRDefault="00110F10" w:rsidP="007E79E2">
      <w:pPr>
        <w:spacing w:line="240" w:lineRule="auto"/>
        <w:ind w:left="720" w:firstLine="720"/>
        <w:rPr>
          <w:rFonts w:asciiTheme="majorBidi" w:hAnsiTheme="majorBidi" w:cstheme="majorBidi"/>
          <w:sz w:val="24"/>
          <w:szCs w:val="24"/>
        </w:rPr>
      </w:pPr>
      <w:r w:rsidRPr="003B1D8C">
        <w:rPr>
          <w:rFonts w:asciiTheme="majorBidi" w:hAnsiTheme="majorBidi" w:cstheme="majorBidi"/>
          <w:sz w:val="24"/>
          <w:szCs w:val="24"/>
        </w:rPr>
        <w:t>Each Morn a thousand Roses brings, you say;</w:t>
      </w:r>
    </w:p>
    <w:p w:rsidR="00110F10" w:rsidRDefault="00110F10" w:rsidP="007E79E2">
      <w:pPr>
        <w:spacing w:line="240" w:lineRule="auto"/>
        <w:ind w:left="720" w:firstLine="720"/>
        <w:rPr>
          <w:rFonts w:asciiTheme="majorBidi" w:hAnsiTheme="majorBidi" w:cstheme="majorBidi"/>
          <w:sz w:val="24"/>
          <w:szCs w:val="24"/>
        </w:rPr>
      </w:pPr>
      <w:r w:rsidRPr="003B1D8C">
        <w:rPr>
          <w:rFonts w:asciiTheme="majorBidi" w:hAnsiTheme="majorBidi" w:cstheme="majorBidi"/>
          <w:sz w:val="24"/>
          <w:szCs w:val="24"/>
        </w:rPr>
        <w:t>Yes, but where leaves the Rose of Yesterday?</w:t>
      </w:r>
    </w:p>
    <w:p w:rsidR="00110F10" w:rsidRDefault="00110F10" w:rsidP="00110F10">
      <w:pPr>
        <w:spacing w:line="240" w:lineRule="auto"/>
        <w:ind w:firstLine="567"/>
        <w:rPr>
          <w:rFonts w:asciiTheme="majorBidi" w:hAnsiTheme="majorBidi" w:cstheme="majorBidi"/>
          <w:sz w:val="24"/>
          <w:szCs w:val="24"/>
        </w:rPr>
      </w:pPr>
    </w:p>
    <w:p w:rsidR="00110F10" w:rsidRPr="00A42056" w:rsidRDefault="002301B8" w:rsidP="003A6C55">
      <w:pPr>
        <w:spacing w:line="360" w:lineRule="auto"/>
        <w:ind w:firstLine="567"/>
        <w:rPr>
          <w:rFonts w:asciiTheme="majorBidi" w:hAnsiTheme="majorBidi" w:cstheme="majorBidi"/>
          <w:color w:val="FF0000"/>
          <w:sz w:val="24"/>
          <w:szCs w:val="24"/>
        </w:rPr>
      </w:pPr>
      <w:r>
        <w:rPr>
          <w:rFonts w:asciiTheme="majorBidi" w:hAnsiTheme="majorBidi" w:cstheme="majorBidi"/>
          <w:sz w:val="24"/>
          <w:szCs w:val="24"/>
        </w:rPr>
        <w:t>However, before</w:t>
      </w:r>
      <w:r w:rsidR="00110F10" w:rsidRPr="00A42056">
        <w:rPr>
          <w:rFonts w:asciiTheme="majorBidi" w:hAnsiTheme="majorBidi" w:cstheme="majorBidi"/>
          <w:sz w:val="24"/>
          <w:szCs w:val="24"/>
        </w:rPr>
        <w:t xml:space="preserve"> Shakespeare became well-known </w:t>
      </w:r>
      <w:r w:rsidR="0073034F" w:rsidRPr="00A42056">
        <w:rPr>
          <w:rFonts w:asciiTheme="majorBidi" w:hAnsiTheme="majorBidi" w:cstheme="majorBidi"/>
          <w:sz w:val="24"/>
          <w:szCs w:val="24"/>
        </w:rPr>
        <w:t>in Iran</w:t>
      </w:r>
      <w:r w:rsidR="00110F10" w:rsidRPr="00A42056">
        <w:rPr>
          <w:rFonts w:asciiTheme="majorBidi" w:hAnsiTheme="majorBidi" w:cstheme="majorBidi"/>
          <w:sz w:val="24"/>
          <w:szCs w:val="24"/>
        </w:rPr>
        <w:t xml:space="preserve">, some Iranians were getting first-hand experience of the Bard abroad.  One of the first recorded accounts was almost 200 years ago when a young </w:t>
      </w:r>
      <w:r w:rsidR="0073034F" w:rsidRPr="00A42056">
        <w:rPr>
          <w:rFonts w:asciiTheme="majorBidi" w:hAnsiTheme="majorBidi" w:cstheme="majorBidi"/>
          <w:sz w:val="24"/>
          <w:szCs w:val="24"/>
        </w:rPr>
        <w:t>Persian</w:t>
      </w:r>
      <w:r w:rsidR="00110F10" w:rsidRPr="00A42056">
        <w:rPr>
          <w:rFonts w:asciiTheme="majorBidi" w:hAnsiTheme="majorBidi" w:cstheme="majorBidi"/>
          <w:sz w:val="24"/>
          <w:szCs w:val="24"/>
        </w:rPr>
        <w:t xml:space="preserve">, </w:t>
      </w:r>
      <w:proofErr w:type="spellStart"/>
      <w:r w:rsidR="00110F10" w:rsidRPr="00A42056">
        <w:rPr>
          <w:rFonts w:asciiTheme="majorBidi" w:hAnsiTheme="majorBidi" w:cstheme="majorBidi"/>
          <w:sz w:val="24"/>
          <w:szCs w:val="24"/>
        </w:rPr>
        <w:t>Mirzā</w:t>
      </w:r>
      <w:proofErr w:type="spellEnd"/>
      <w:r w:rsidR="00110F10" w:rsidRPr="00A42056">
        <w:rPr>
          <w:rFonts w:asciiTheme="majorBidi" w:hAnsiTheme="majorBidi" w:cstheme="majorBidi"/>
          <w:sz w:val="24"/>
          <w:szCs w:val="24"/>
        </w:rPr>
        <w:t xml:space="preserve"> </w:t>
      </w:r>
      <w:proofErr w:type="spellStart"/>
      <w:r w:rsidR="00110F10" w:rsidRPr="00A42056">
        <w:rPr>
          <w:rFonts w:asciiTheme="majorBidi" w:hAnsiTheme="majorBidi" w:cstheme="majorBidi"/>
          <w:sz w:val="24"/>
          <w:szCs w:val="24"/>
        </w:rPr>
        <w:t>Sāleh</w:t>
      </w:r>
      <w:proofErr w:type="spellEnd"/>
      <w:r w:rsidR="00110F10" w:rsidRPr="00A42056">
        <w:rPr>
          <w:rFonts w:asciiTheme="majorBidi" w:hAnsiTheme="majorBidi" w:cstheme="majorBidi"/>
          <w:sz w:val="24"/>
          <w:szCs w:val="24"/>
        </w:rPr>
        <w:t xml:space="preserve"> </w:t>
      </w:r>
      <w:proofErr w:type="spellStart"/>
      <w:r w:rsidR="00110F10" w:rsidRPr="00A42056">
        <w:rPr>
          <w:rFonts w:asciiTheme="majorBidi" w:hAnsiTheme="majorBidi" w:cstheme="majorBidi"/>
          <w:sz w:val="24"/>
          <w:szCs w:val="24"/>
        </w:rPr>
        <w:t>Shirāzi</w:t>
      </w:r>
      <w:proofErr w:type="spellEnd"/>
      <w:r w:rsidR="00110F10" w:rsidRPr="00A42056">
        <w:rPr>
          <w:rFonts w:asciiTheme="majorBidi" w:hAnsiTheme="majorBidi" w:cstheme="majorBidi"/>
          <w:sz w:val="24"/>
          <w:szCs w:val="24"/>
        </w:rPr>
        <w:t>, sent to Britain to study, made references in his diaries to the playhouses of Europe and performance</w:t>
      </w:r>
      <w:r w:rsidR="003A6C55">
        <w:rPr>
          <w:rFonts w:asciiTheme="majorBidi" w:hAnsiTheme="majorBidi" w:cstheme="majorBidi"/>
          <w:sz w:val="24"/>
          <w:szCs w:val="24"/>
        </w:rPr>
        <w:t>s</w:t>
      </w:r>
      <w:r w:rsidR="00110F10" w:rsidRPr="00A42056">
        <w:rPr>
          <w:rFonts w:asciiTheme="majorBidi" w:hAnsiTheme="majorBidi" w:cstheme="majorBidi"/>
          <w:sz w:val="24"/>
          <w:szCs w:val="24"/>
        </w:rPr>
        <w:t xml:space="preserve"> of Shakespearean plays.</w:t>
      </w:r>
      <w:r w:rsidR="0073034F" w:rsidRPr="00A42056">
        <w:rPr>
          <w:rFonts w:asciiTheme="majorBidi" w:hAnsiTheme="majorBidi" w:cstheme="majorBidi"/>
          <w:sz w:val="24"/>
          <w:szCs w:val="24"/>
        </w:rPr>
        <w:t xml:space="preserve"> </w:t>
      </w:r>
    </w:p>
    <w:p w:rsidR="00110F10" w:rsidRPr="0073034F" w:rsidRDefault="00110F10" w:rsidP="003A6C55">
      <w:pPr>
        <w:spacing w:after="0" w:line="360" w:lineRule="auto"/>
        <w:ind w:firstLine="567"/>
        <w:rPr>
          <w:rFonts w:asciiTheme="majorBidi" w:hAnsiTheme="majorBidi" w:cstheme="majorBidi"/>
          <w:color w:val="FF0000"/>
          <w:sz w:val="24"/>
          <w:szCs w:val="24"/>
        </w:rPr>
      </w:pPr>
      <w:r>
        <w:rPr>
          <w:rFonts w:asciiTheme="majorBidi" w:hAnsiTheme="majorBidi" w:cstheme="majorBidi"/>
          <w:sz w:val="24"/>
          <w:szCs w:val="24"/>
        </w:rPr>
        <w:t xml:space="preserve">The first full translation of a Shakespearean play, however, </w:t>
      </w:r>
      <w:r w:rsidR="00912CB0">
        <w:rPr>
          <w:rFonts w:asciiTheme="majorBidi" w:hAnsiTheme="majorBidi" w:cstheme="majorBidi"/>
          <w:sz w:val="24"/>
          <w:szCs w:val="24"/>
        </w:rPr>
        <w:t xml:space="preserve">was completed in 1917 by </w:t>
      </w:r>
      <w:proofErr w:type="spellStart"/>
      <w:r w:rsidR="00912CB0">
        <w:rPr>
          <w:rFonts w:asciiTheme="majorBidi" w:hAnsiTheme="majorBidi" w:cstheme="majorBidi"/>
          <w:sz w:val="24"/>
          <w:szCs w:val="24"/>
        </w:rPr>
        <w:t>Abolghās</w:t>
      </w:r>
      <w:r>
        <w:rPr>
          <w:rFonts w:asciiTheme="majorBidi" w:hAnsiTheme="majorBidi" w:cstheme="majorBidi"/>
          <w:sz w:val="24"/>
          <w:szCs w:val="24"/>
        </w:rPr>
        <w: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Qaragozlou</w:t>
      </w:r>
      <w:proofErr w:type="spellEnd"/>
      <w:r>
        <w:rPr>
          <w:rFonts w:asciiTheme="majorBidi" w:hAnsiTheme="majorBidi" w:cstheme="majorBidi"/>
          <w:sz w:val="24"/>
          <w:szCs w:val="24"/>
        </w:rPr>
        <w:t xml:space="preserve">, known as </w:t>
      </w:r>
      <w:proofErr w:type="spellStart"/>
      <w:r>
        <w:rPr>
          <w:rFonts w:asciiTheme="majorBidi" w:hAnsiTheme="majorBidi" w:cstheme="majorBidi"/>
          <w:sz w:val="24"/>
          <w:szCs w:val="24"/>
        </w:rPr>
        <w:t>Nāser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ul-Molk</w:t>
      </w:r>
      <w:proofErr w:type="spellEnd"/>
      <w:r>
        <w:rPr>
          <w:rFonts w:asciiTheme="majorBidi" w:hAnsiTheme="majorBidi" w:cstheme="majorBidi"/>
          <w:sz w:val="24"/>
          <w:szCs w:val="24"/>
        </w:rPr>
        <w:t xml:space="preserve">, an aristocrat and later high ranking court official, who </w:t>
      </w:r>
      <w:proofErr w:type="gramStart"/>
      <w:r>
        <w:rPr>
          <w:rFonts w:asciiTheme="majorBidi" w:hAnsiTheme="majorBidi" w:cstheme="majorBidi"/>
          <w:sz w:val="24"/>
          <w:szCs w:val="24"/>
        </w:rPr>
        <w:t>was</w:t>
      </w:r>
      <w:proofErr w:type="gramEnd"/>
      <w:r>
        <w:rPr>
          <w:rFonts w:asciiTheme="majorBidi" w:hAnsiTheme="majorBidi" w:cstheme="majorBidi"/>
          <w:sz w:val="24"/>
          <w:szCs w:val="24"/>
        </w:rPr>
        <w:t xml:space="preserve"> also one of the first Iranian students to study at Oxford.  Legend has it that at a dinner party in Paris guests began to discuss the works of </w:t>
      </w:r>
      <w:r w:rsidR="002A6EF7">
        <w:rPr>
          <w:rFonts w:asciiTheme="majorBidi" w:hAnsiTheme="majorBidi" w:cstheme="majorBidi"/>
          <w:sz w:val="24"/>
          <w:szCs w:val="24"/>
        </w:rPr>
        <w:t>Shakespeare and someone suggested</w:t>
      </w:r>
      <w:r>
        <w:rPr>
          <w:rFonts w:asciiTheme="majorBidi" w:hAnsiTheme="majorBidi" w:cstheme="majorBidi"/>
          <w:sz w:val="24"/>
          <w:szCs w:val="24"/>
        </w:rPr>
        <w:t xml:space="preserve"> that it would be impossible to translate any of Shakespeare’s plays into Persian.  This prompted </w:t>
      </w:r>
      <w:proofErr w:type="spellStart"/>
      <w:r w:rsidR="002A6EF7">
        <w:rPr>
          <w:rFonts w:asciiTheme="majorBidi" w:hAnsiTheme="majorBidi" w:cstheme="majorBidi"/>
          <w:sz w:val="24"/>
          <w:szCs w:val="24"/>
        </w:rPr>
        <w:t>Nāser</w:t>
      </w:r>
      <w:proofErr w:type="spellEnd"/>
      <w:r w:rsidR="002A6EF7">
        <w:rPr>
          <w:rFonts w:asciiTheme="majorBidi" w:hAnsiTheme="majorBidi" w:cstheme="majorBidi"/>
          <w:sz w:val="24"/>
          <w:szCs w:val="24"/>
        </w:rPr>
        <w:t xml:space="preserve"> </w:t>
      </w:r>
      <w:proofErr w:type="spellStart"/>
      <w:r w:rsidR="002A6EF7">
        <w:rPr>
          <w:rFonts w:asciiTheme="majorBidi" w:hAnsiTheme="majorBidi" w:cstheme="majorBidi"/>
          <w:sz w:val="24"/>
          <w:szCs w:val="24"/>
        </w:rPr>
        <w:t>ul-Molk</w:t>
      </w:r>
      <w:proofErr w:type="spellEnd"/>
      <w:r w:rsidR="002A6EF7">
        <w:rPr>
          <w:rFonts w:asciiTheme="majorBidi" w:hAnsiTheme="majorBidi" w:cstheme="majorBidi"/>
          <w:sz w:val="24"/>
          <w:szCs w:val="24"/>
        </w:rPr>
        <w:t xml:space="preserve"> </w:t>
      </w:r>
      <w:r w:rsidR="0073034F" w:rsidRPr="002A6EF7">
        <w:rPr>
          <w:rFonts w:asciiTheme="majorBidi" w:hAnsiTheme="majorBidi" w:cstheme="majorBidi"/>
          <w:sz w:val="24"/>
          <w:szCs w:val="24"/>
        </w:rPr>
        <w:t xml:space="preserve">first </w:t>
      </w:r>
      <w:r>
        <w:rPr>
          <w:rFonts w:asciiTheme="majorBidi" w:hAnsiTheme="majorBidi" w:cstheme="majorBidi"/>
          <w:sz w:val="24"/>
          <w:szCs w:val="24"/>
        </w:rPr>
        <w:t xml:space="preserve">to translate Othello and </w:t>
      </w:r>
      <w:r w:rsidR="002A6EF7">
        <w:rPr>
          <w:rFonts w:asciiTheme="majorBidi" w:hAnsiTheme="majorBidi" w:cstheme="majorBidi"/>
          <w:sz w:val="24"/>
          <w:szCs w:val="24"/>
        </w:rPr>
        <w:t>later The</w:t>
      </w:r>
      <w:r>
        <w:rPr>
          <w:rFonts w:asciiTheme="majorBidi" w:hAnsiTheme="majorBidi" w:cstheme="majorBidi"/>
          <w:sz w:val="24"/>
          <w:szCs w:val="24"/>
        </w:rPr>
        <w:t xml:space="preserve"> Merchant of Venice.   </w:t>
      </w:r>
      <w:r w:rsidRPr="00CF5A1F">
        <w:rPr>
          <w:rFonts w:asciiTheme="majorBidi" w:hAnsiTheme="majorBidi" w:cstheme="majorBidi"/>
          <w:sz w:val="24"/>
          <w:szCs w:val="24"/>
        </w:rPr>
        <w:t xml:space="preserve">  Before long other works </w:t>
      </w:r>
      <w:r w:rsidR="0073034F" w:rsidRPr="002A6EF7">
        <w:rPr>
          <w:rFonts w:asciiTheme="majorBidi" w:hAnsiTheme="majorBidi" w:cstheme="majorBidi"/>
          <w:sz w:val="24"/>
          <w:szCs w:val="24"/>
        </w:rPr>
        <w:t>including</w:t>
      </w:r>
      <w:r w:rsidRPr="002A6EF7">
        <w:rPr>
          <w:rFonts w:asciiTheme="majorBidi" w:hAnsiTheme="majorBidi" w:cstheme="majorBidi"/>
          <w:sz w:val="24"/>
          <w:szCs w:val="24"/>
        </w:rPr>
        <w:t xml:space="preserve"> </w:t>
      </w:r>
      <w:r w:rsidRPr="000269DE">
        <w:rPr>
          <w:rFonts w:asciiTheme="majorBidi" w:hAnsiTheme="majorBidi" w:cstheme="majorBidi"/>
          <w:i/>
          <w:iCs/>
          <w:sz w:val="24"/>
          <w:szCs w:val="24"/>
        </w:rPr>
        <w:t>Romeo and Juliette</w:t>
      </w:r>
      <w:r w:rsidRPr="00CF5A1F">
        <w:rPr>
          <w:rFonts w:asciiTheme="majorBidi" w:hAnsiTheme="majorBidi" w:cstheme="majorBidi"/>
          <w:sz w:val="24"/>
          <w:szCs w:val="24"/>
        </w:rPr>
        <w:t xml:space="preserve"> and </w:t>
      </w:r>
      <w:r w:rsidRPr="000269DE">
        <w:rPr>
          <w:rFonts w:asciiTheme="majorBidi" w:hAnsiTheme="majorBidi" w:cstheme="majorBidi"/>
          <w:i/>
          <w:iCs/>
          <w:sz w:val="24"/>
          <w:szCs w:val="24"/>
        </w:rPr>
        <w:t>Hamlet</w:t>
      </w:r>
      <w:r w:rsidRPr="00CF5A1F">
        <w:rPr>
          <w:rFonts w:asciiTheme="majorBidi" w:hAnsiTheme="majorBidi" w:cstheme="majorBidi"/>
          <w:sz w:val="24"/>
          <w:szCs w:val="24"/>
        </w:rPr>
        <w:t xml:space="preserve"> </w:t>
      </w:r>
      <w:r>
        <w:rPr>
          <w:rFonts w:asciiTheme="majorBidi" w:hAnsiTheme="majorBidi" w:cstheme="majorBidi"/>
          <w:sz w:val="24"/>
          <w:szCs w:val="24"/>
        </w:rPr>
        <w:t xml:space="preserve">were </w:t>
      </w:r>
      <w:r w:rsidR="002A6EF7">
        <w:rPr>
          <w:rFonts w:asciiTheme="majorBidi" w:hAnsiTheme="majorBidi" w:cstheme="majorBidi"/>
          <w:sz w:val="24"/>
          <w:szCs w:val="24"/>
        </w:rPr>
        <w:t xml:space="preserve">also </w:t>
      </w:r>
      <w:r>
        <w:rPr>
          <w:rFonts w:asciiTheme="majorBidi" w:hAnsiTheme="majorBidi" w:cstheme="majorBidi"/>
          <w:sz w:val="24"/>
          <w:szCs w:val="24"/>
        </w:rPr>
        <w:t xml:space="preserve">translated, </w:t>
      </w:r>
      <w:r w:rsidRPr="00CF5A1F">
        <w:rPr>
          <w:rFonts w:asciiTheme="majorBidi" w:hAnsiTheme="majorBidi" w:cstheme="majorBidi"/>
          <w:sz w:val="24"/>
          <w:szCs w:val="24"/>
        </w:rPr>
        <w:t>and now</w:t>
      </w:r>
      <w:r>
        <w:rPr>
          <w:rFonts w:asciiTheme="majorBidi" w:hAnsiTheme="majorBidi" w:cstheme="majorBidi"/>
          <w:sz w:val="24"/>
          <w:szCs w:val="24"/>
        </w:rPr>
        <w:t>,</w:t>
      </w:r>
      <w:r w:rsidRPr="00CF5A1F">
        <w:rPr>
          <w:rFonts w:asciiTheme="majorBidi" w:hAnsiTheme="majorBidi" w:cstheme="majorBidi"/>
          <w:sz w:val="24"/>
          <w:szCs w:val="24"/>
        </w:rPr>
        <w:t xml:space="preserve"> more than 24 of </w:t>
      </w:r>
      <w:r w:rsidR="0073034F" w:rsidRPr="002A6EF7">
        <w:rPr>
          <w:rFonts w:asciiTheme="majorBidi" w:hAnsiTheme="majorBidi" w:cstheme="majorBidi"/>
          <w:sz w:val="24"/>
          <w:szCs w:val="24"/>
        </w:rPr>
        <w:t>the</w:t>
      </w:r>
      <w:r w:rsidRPr="002A6EF7">
        <w:rPr>
          <w:rFonts w:asciiTheme="majorBidi" w:hAnsiTheme="majorBidi" w:cstheme="majorBidi"/>
          <w:sz w:val="24"/>
          <w:szCs w:val="24"/>
        </w:rPr>
        <w:t xml:space="preserve"> </w:t>
      </w:r>
      <w:r w:rsidRPr="00CF5A1F">
        <w:rPr>
          <w:rFonts w:asciiTheme="majorBidi" w:hAnsiTheme="majorBidi" w:cstheme="majorBidi"/>
          <w:sz w:val="24"/>
          <w:szCs w:val="24"/>
        </w:rPr>
        <w:t>plays</w:t>
      </w:r>
      <w:r>
        <w:rPr>
          <w:rFonts w:asciiTheme="majorBidi" w:hAnsiTheme="majorBidi" w:cstheme="majorBidi"/>
          <w:sz w:val="24"/>
          <w:szCs w:val="24"/>
        </w:rPr>
        <w:t>,</w:t>
      </w:r>
      <w:r w:rsidRPr="00CF5A1F">
        <w:rPr>
          <w:rFonts w:asciiTheme="majorBidi" w:hAnsiTheme="majorBidi" w:cstheme="majorBidi"/>
          <w:sz w:val="24"/>
          <w:szCs w:val="24"/>
        </w:rPr>
        <w:t xml:space="preserve"> as well as </w:t>
      </w:r>
      <w:r w:rsidR="002A6EF7" w:rsidRPr="002A6EF7">
        <w:rPr>
          <w:rFonts w:asciiTheme="majorBidi" w:hAnsiTheme="majorBidi" w:cstheme="majorBidi"/>
          <w:sz w:val="24"/>
          <w:szCs w:val="24"/>
        </w:rPr>
        <w:t>many</w:t>
      </w:r>
      <w:r w:rsidRPr="002A6EF7">
        <w:rPr>
          <w:rFonts w:asciiTheme="majorBidi" w:hAnsiTheme="majorBidi" w:cstheme="majorBidi"/>
          <w:sz w:val="24"/>
          <w:szCs w:val="24"/>
        </w:rPr>
        <w:t xml:space="preserve"> </w:t>
      </w:r>
      <w:r w:rsidRPr="00CF5A1F">
        <w:rPr>
          <w:rFonts w:asciiTheme="majorBidi" w:hAnsiTheme="majorBidi" w:cstheme="majorBidi"/>
          <w:sz w:val="24"/>
          <w:szCs w:val="24"/>
        </w:rPr>
        <w:t xml:space="preserve">of </w:t>
      </w:r>
      <w:r w:rsidR="001614D7">
        <w:rPr>
          <w:rFonts w:asciiTheme="majorBidi" w:hAnsiTheme="majorBidi" w:cstheme="majorBidi"/>
          <w:sz w:val="24"/>
          <w:szCs w:val="24"/>
        </w:rPr>
        <w:t>Shakespeare’s</w:t>
      </w:r>
      <w:r w:rsidRPr="00CF5A1F">
        <w:rPr>
          <w:rFonts w:asciiTheme="majorBidi" w:hAnsiTheme="majorBidi" w:cstheme="majorBidi"/>
          <w:sz w:val="24"/>
          <w:szCs w:val="24"/>
        </w:rPr>
        <w:t xml:space="preserve"> sonnets</w:t>
      </w:r>
      <w:r>
        <w:rPr>
          <w:rFonts w:asciiTheme="majorBidi" w:hAnsiTheme="majorBidi" w:cstheme="majorBidi"/>
          <w:sz w:val="24"/>
          <w:szCs w:val="24"/>
        </w:rPr>
        <w:t>,</w:t>
      </w:r>
      <w:r w:rsidRPr="00CF5A1F">
        <w:rPr>
          <w:rFonts w:asciiTheme="majorBidi" w:hAnsiTheme="majorBidi" w:cstheme="majorBidi"/>
          <w:sz w:val="24"/>
          <w:szCs w:val="24"/>
        </w:rPr>
        <w:t xml:space="preserve"> have been translated </w:t>
      </w:r>
      <w:r>
        <w:rPr>
          <w:rFonts w:asciiTheme="majorBidi" w:hAnsiTheme="majorBidi" w:cstheme="majorBidi"/>
          <w:sz w:val="24"/>
          <w:szCs w:val="24"/>
        </w:rPr>
        <w:t>into Persia</w:t>
      </w:r>
      <w:r w:rsidRPr="00432BCF">
        <w:rPr>
          <w:rFonts w:asciiTheme="majorBidi" w:hAnsiTheme="majorBidi" w:cstheme="majorBidi"/>
          <w:sz w:val="24"/>
          <w:szCs w:val="24"/>
        </w:rPr>
        <w:t>n</w:t>
      </w:r>
      <w:r w:rsidR="002A6EF7" w:rsidRPr="00432BCF">
        <w:rPr>
          <w:rFonts w:asciiTheme="majorBidi" w:hAnsiTheme="majorBidi" w:cstheme="majorBidi"/>
          <w:sz w:val="24"/>
          <w:szCs w:val="24"/>
        </w:rPr>
        <w:t xml:space="preserve">, </w:t>
      </w:r>
      <w:r>
        <w:rPr>
          <w:rFonts w:asciiTheme="majorBidi" w:hAnsiTheme="majorBidi" w:cstheme="majorBidi"/>
          <w:sz w:val="24"/>
          <w:szCs w:val="24"/>
        </w:rPr>
        <w:t>including among others, Macbeth, Julius Caesar</w:t>
      </w:r>
      <w:r w:rsidRPr="00CF5A1F">
        <w:rPr>
          <w:rFonts w:asciiTheme="majorBidi" w:hAnsiTheme="majorBidi" w:cstheme="majorBidi"/>
          <w:sz w:val="24"/>
          <w:szCs w:val="24"/>
        </w:rPr>
        <w:t>,</w:t>
      </w:r>
      <w:r w:rsidR="002A6EF7">
        <w:rPr>
          <w:rFonts w:asciiTheme="majorBidi" w:hAnsiTheme="majorBidi" w:cstheme="majorBidi"/>
          <w:sz w:val="24"/>
          <w:szCs w:val="24"/>
        </w:rPr>
        <w:t xml:space="preserve"> King Lear</w:t>
      </w:r>
      <w:r w:rsidR="003A6C55">
        <w:rPr>
          <w:rFonts w:asciiTheme="majorBidi" w:hAnsiTheme="majorBidi" w:cstheme="majorBidi"/>
          <w:sz w:val="24"/>
          <w:szCs w:val="24"/>
        </w:rPr>
        <w:t>, Antony and Cleopatra</w:t>
      </w:r>
      <w:r w:rsidR="002A6EF7">
        <w:rPr>
          <w:rFonts w:asciiTheme="majorBidi" w:hAnsiTheme="majorBidi" w:cstheme="majorBidi"/>
          <w:sz w:val="24"/>
          <w:szCs w:val="24"/>
        </w:rPr>
        <w:t xml:space="preserve"> and Henry IV.</w:t>
      </w:r>
    </w:p>
    <w:p w:rsidR="00110F10" w:rsidRDefault="00110F10" w:rsidP="00110F10">
      <w:pPr>
        <w:spacing w:after="0" w:line="360" w:lineRule="auto"/>
        <w:ind w:firstLine="567"/>
        <w:rPr>
          <w:rFonts w:asciiTheme="majorBidi" w:hAnsiTheme="majorBidi" w:cstheme="majorBidi"/>
          <w:sz w:val="24"/>
          <w:szCs w:val="24"/>
        </w:rPr>
      </w:pPr>
    </w:p>
    <w:p w:rsidR="00110F10" w:rsidRDefault="00110F10" w:rsidP="00110F10">
      <w:pPr>
        <w:spacing w:after="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B</w:t>
      </w:r>
      <w:r w:rsidRPr="00CF5A1F">
        <w:rPr>
          <w:rFonts w:asciiTheme="majorBidi" w:hAnsiTheme="majorBidi" w:cstheme="majorBidi"/>
          <w:sz w:val="24"/>
          <w:szCs w:val="24"/>
        </w:rPr>
        <w:t xml:space="preserve">iographies of Shakespeare </w:t>
      </w:r>
      <w:r>
        <w:rPr>
          <w:rFonts w:asciiTheme="majorBidi" w:hAnsiTheme="majorBidi" w:cstheme="majorBidi"/>
          <w:sz w:val="24"/>
          <w:szCs w:val="24"/>
        </w:rPr>
        <w:t xml:space="preserve">are also available in Persian and TV documentaries, radio plays and review articles in magazines have also made many more people aware of the works of the man who Iranians regard as the greatest non-Iranian poet and writer of all time. </w:t>
      </w:r>
    </w:p>
    <w:p w:rsidR="00110F10" w:rsidRPr="00312396" w:rsidRDefault="00110F10" w:rsidP="00110F10">
      <w:pPr>
        <w:spacing w:after="0" w:line="360" w:lineRule="auto"/>
        <w:ind w:firstLine="567"/>
        <w:rPr>
          <w:rFonts w:asciiTheme="majorBidi" w:hAnsiTheme="majorBidi" w:cstheme="majorBidi"/>
          <w:sz w:val="24"/>
          <w:szCs w:val="24"/>
        </w:rPr>
      </w:pPr>
    </w:p>
    <w:p w:rsidR="00110F10" w:rsidRDefault="00110F10" w:rsidP="001614D7">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My own familiarity with the plays started in a Tehran secondary school at the tender age of 13 or 14 when Mrs </w:t>
      </w:r>
      <w:proofErr w:type="spellStart"/>
      <w:r>
        <w:rPr>
          <w:rFonts w:asciiTheme="majorBidi" w:hAnsiTheme="majorBidi" w:cstheme="majorBidi"/>
          <w:sz w:val="24"/>
          <w:szCs w:val="24"/>
        </w:rPr>
        <w:t>Salimi</w:t>
      </w:r>
      <w:proofErr w:type="spellEnd"/>
      <w:r>
        <w:rPr>
          <w:rFonts w:asciiTheme="majorBidi" w:hAnsiTheme="majorBidi" w:cstheme="majorBidi"/>
          <w:sz w:val="24"/>
          <w:szCs w:val="24"/>
        </w:rPr>
        <w:t xml:space="preserve">, our English teacher, announced that we would be reading </w:t>
      </w:r>
      <w:r w:rsidRPr="00312396">
        <w:rPr>
          <w:rFonts w:asciiTheme="majorBidi" w:hAnsiTheme="majorBidi" w:cstheme="majorBidi"/>
          <w:sz w:val="24"/>
          <w:szCs w:val="24"/>
        </w:rPr>
        <w:t>King</w:t>
      </w:r>
      <w:r w:rsidR="003A6C55">
        <w:rPr>
          <w:rFonts w:asciiTheme="majorBidi" w:hAnsiTheme="majorBidi" w:cstheme="majorBidi"/>
          <w:sz w:val="24"/>
          <w:szCs w:val="24"/>
        </w:rPr>
        <w:t xml:space="preserve"> Lear as </w:t>
      </w:r>
      <w:r>
        <w:rPr>
          <w:rFonts w:asciiTheme="majorBidi" w:hAnsiTheme="majorBidi" w:cstheme="majorBidi"/>
          <w:sz w:val="24"/>
          <w:szCs w:val="24"/>
        </w:rPr>
        <w:t>part of our course.  I remember vividly how we struggled to make any sense of the English, but the dedication of our teacher and our curiosity to find out more about the unbearable treachery of the two older sisters kept our class of 20 or so girls, mesmerised.</w:t>
      </w:r>
      <w:r w:rsidRPr="00312396">
        <w:rPr>
          <w:rFonts w:asciiTheme="majorBidi" w:hAnsiTheme="majorBidi" w:cstheme="majorBidi"/>
          <w:sz w:val="24"/>
          <w:szCs w:val="24"/>
        </w:rPr>
        <w:t xml:space="preserve"> </w:t>
      </w:r>
      <w:r>
        <w:rPr>
          <w:rFonts w:asciiTheme="majorBidi" w:hAnsiTheme="majorBidi" w:cstheme="majorBidi"/>
          <w:sz w:val="24"/>
          <w:szCs w:val="24"/>
        </w:rPr>
        <w:t>We saluted</w:t>
      </w:r>
      <w:r w:rsidRPr="00312396">
        <w:rPr>
          <w:rFonts w:asciiTheme="majorBidi" w:hAnsiTheme="majorBidi" w:cstheme="majorBidi"/>
          <w:sz w:val="24"/>
          <w:szCs w:val="24"/>
        </w:rPr>
        <w:t xml:space="preserve"> </w:t>
      </w:r>
      <w:proofErr w:type="spellStart"/>
      <w:r w:rsidRPr="00312396">
        <w:rPr>
          <w:rFonts w:asciiTheme="majorBidi" w:hAnsiTheme="majorBidi" w:cstheme="majorBidi"/>
          <w:sz w:val="24"/>
          <w:szCs w:val="24"/>
        </w:rPr>
        <w:t>Cordelia’s</w:t>
      </w:r>
      <w:proofErr w:type="spellEnd"/>
      <w:r w:rsidRPr="00312396">
        <w:rPr>
          <w:rFonts w:asciiTheme="majorBidi" w:hAnsiTheme="majorBidi" w:cstheme="majorBidi"/>
          <w:sz w:val="24"/>
          <w:szCs w:val="24"/>
        </w:rPr>
        <w:t xml:space="preserve"> sense of pride and her loyalty to her</w:t>
      </w:r>
      <w:r>
        <w:rPr>
          <w:rFonts w:asciiTheme="majorBidi" w:hAnsiTheme="majorBidi" w:cstheme="majorBidi"/>
          <w:sz w:val="24"/>
          <w:szCs w:val="24"/>
        </w:rPr>
        <w:t xml:space="preserve"> father</w:t>
      </w:r>
      <w:r w:rsidR="001614D7">
        <w:rPr>
          <w:rFonts w:asciiTheme="majorBidi" w:hAnsiTheme="majorBidi" w:cstheme="majorBidi"/>
          <w:sz w:val="24"/>
          <w:szCs w:val="24"/>
        </w:rPr>
        <w:t xml:space="preserve"> </w:t>
      </w:r>
      <w:r>
        <w:rPr>
          <w:rFonts w:asciiTheme="majorBidi" w:hAnsiTheme="majorBidi" w:cstheme="majorBidi"/>
          <w:sz w:val="24"/>
          <w:szCs w:val="24"/>
        </w:rPr>
        <w:t>and her courage to retur</w:t>
      </w:r>
      <w:r w:rsidRPr="00312396">
        <w:rPr>
          <w:rFonts w:asciiTheme="majorBidi" w:hAnsiTheme="majorBidi" w:cstheme="majorBidi"/>
          <w:sz w:val="24"/>
          <w:szCs w:val="24"/>
        </w:rPr>
        <w:t xml:space="preserve">n to England </w:t>
      </w:r>
      <w:r>
        <w:rPr>
          <w:rFonts w:asciiTheme="majorBidi" w:hAnsiTheme="majorBidi" w:cstheme="majorBidi"/>
          <w:sz w:val="24"/>
          <w:szCs w:val="24"/>
        </w:rPr>
        <w:t>to save him-</w:t>
      </w:r>
      <w:r w:rsidRPr="00312396">
        <w:rPr>
          <w:rFonts w:asciiTheme="majorBidi" w:hAnsiTheme="majorBidi" w:cstheme="majorBidi"/>
          <w:sz w:val="24"/>
          <w:szCs w:val="24"/>
        </w:rPr>
        <w:t xml:space="preserve"> and just when we thought there wo</w:t>
      </w:r>
      <w:r>
        <w:rPr>
          <w:rFonts w:asciiTheme="majorBidi" w:hAnsiTheme="majorBidi" w:cstheme="majorBidi"/>
          <w:sz w:val="24"/>
          <w:szCs w:val="24"/>
        </w:rPr>
        <w:t>u</w:t>
      </w:r>
      <w:r w:rsidRPr="00312396">
        <w:rPr>
          <w:rFonts w:asciiTheme="majorBidi" w:hAnsiTheme="majorBidi" w:cstheme="majorBidi"/>
          <w:sz w:val="24"/>
          <w:szCs w:val="24"/>
        </w:rPr>
        <w:t>ld be a happy ending</w:t>
      </w:r>
      <w:r>
        <w:rPr>
          <w:rFonts w:asciiTheme="majorBidi" w:hAnsiTheme="majorBidi" w:cstheme="majorBidi"/>
          <w:sz w:val="24"/>
          <w:szCs w:val="24"/>
        </w:rPr>
        <w:t>,</w:t>
      </w:r>
      <w:r w:rsidRPr="00312396">
        <w:rPr>
          <w:rFonts w:asciiTheme="majorBidi" w:hAnsiTheme="majorBidi" w:cstheme="majorBidi"/>
          <w:sz w:val="24"/>
          <w:szCs w:val="24"/>
        </w:rPr>
        <w:t xml:space="preserve"> </w:t>
      </w:r>
      <w:r>
        <w:rPr>
          <w:rFonts w:asciiTheme="majorBidi" w:hAnsiTheme="majorBidi" w:cstheme="majorBidi"/>
          <w:sz w:val="24"/>
          <w:szCs w:val="24"/>
        </w:rPr>
        <w:t>the</w:t>
      </w:r>
      <w:r w:rsidR="00B96D20">
        <w:rPr>
          <w:rFonts w:asciiTheme="majorBidi" w:hAnsiTheme="majorBidi" w:cstheme="majorBidi"/>
          <w:sz w:val="24"/>
          <w:szCs w:val="24"/>
        </w:rPr>
        <w:t>se</w:t>
      </w:r>
      <w:r>
        <w:rPr>
          <w:rFonts w:asciiTheme="majorBidi" w:hAnsiTheme="majorBidi" w:cstheme="majorBidi"/>
          <w:sz w:val="24"/>
          <w:szCs w:val="24"/>
        </w:rPr>
        <w:t xml:space="preserve"> simple but famous lines</w:t>
      </w:r>
      <w:r w:rsidR="00B96D20">
        <w:rPr>
          <w:rFonts w:asciiTheme="majorBidi" w:hAnsiTheme="majorBidi" w:cstheme="majorBidi"/>
          <w:sz w:val="24"/>
          <w:szCs w:val="24"/>
        </w:rPr>
        <w:t xml:space="preserve"> shatter</w:t>
      </w:r>
      <w:r w:rsidR="002301B8">
        <w:rPr>
          <w:rFonts w:asciiTheme="majorBidi" w:hAnsiTheme="majorBidi" w:cstheme="majorBidi"/>
          <w:sz w:val="24"/>
          <w:szCs w:val="24"/>
        </w:rPr>
        <w:t>ed</w:t>
      </w:r>
      <w:r w:rsidR="00B96D20">
        <w:rPr>
          <w:rFonts w:asciiTheme="majorBidi" w:hAnsiTheme="majorBidi" w:cstheme="majorBidi"/>
          <w:sz w:val="24"/>
          <w:szCs w:val="24"/>
        </w:rPr>
        <w:t xml:space="preserve"> our illusion</w:t>
      </w:r>
      <w:r>
        <w:rPr>
          <w:rFonts w:asciiTheme="majorBidi" w:hAnsiTheme="majorBidi" w:cstheme="majorBidi"/>
          <w:sz w:val="24"/>
          <w:szCs w:val="24"/>
        </w:rPr>
        <w:t>:</w:t>
      </w:r>
      <w:r w:rsidRPr="00312396">
        <w:rPr>
          <w:rFonts w:asciiTheme="majorBidi" w:hAnsiTheme="majorBidi" w:cstheme="majorBidi"/>
          <w:sz w:val="24"/>
          <w:szCs w:val="24"/>
        </w:rPr>
        <w:t xml:space="preserve"> </w:t>
      </w:r>
    </w:p>
    <w:p w:rsidR="00110F10" w:rsidRPr="00312396" w:rsidRDefault="00110F10" w:rsidP="00110F10">
      <w:pPr>
        <w:spacing w:after="0" w:line="360" w:lineRule="auto"/>
        <w:ind w:firstLine="567"/>
        <w:rPr>
          <w:rFonts w:asciiTheme="majorBidi" w:hAnsiTheme="majorBidi" w:cstheme="majorBidi"/>
          <w:sz w:val="24"/>
          <w:szCs w:val="24"/>
        </w:rPr>
      </w:pPr>
    </w:p>
    <w:p w:rsidR="00110F10" w:rsidRPr="002301B8" w:rsidRDefault="00B96D20" w:rsidP="00110F10">
      <w:pPr>
        <w:spacing w:after="0" w:line="360" w:lineRule="auto"/>
        <w:ind w:firstLine="567"/>
        <w:rPr>
          <w:rFonts w:asciiTheme="majorBidi" w:hAnsiTheme="majorBidi" w:cstheme="majorBidi"/>
          <w:sz w:val="24"/>
          <w:szCs w:val="24"/>
        </w:rPr>
      </w:pPr>
      <w:r w:rsidRPr="002301B8">
        <w:rPr>
          <w:rFonts w:asciiTheme="majorBidi" w:hAnsiTheme="majorBidi" w:cstheme="majorBidi"/>
          <w:sz w:val="24"/>
          <w:szCs w:val="24"/>
        </w:rPr>
        <w:t>…</w:t>
      </w:r>
      <w:r w:rsidR="00110F10" w:rsidRPr="002301B8">
        <w:rPr>
          <w:rFonts w:asciiTheme="majorBidi" w:hAnsiTheme="majorBidi" w:cstheme="majorBidi"/>
          <w:sz w:val="24"/>
          <w:szCs w:val="24"/>
        </w:rPr>
        <w:t>She's gone for ever!</w:t>
      </w:r>
    </w:p>
    <w:p w:rsidR="00110F10" w:rsidRPr="002301B8" w:rsidRDefault="00110F10" w:rsidP="00110F10">
      <w:pPr>
        <w:spacing w:after="0" w:line="360" w:lineRule="auto"/>
        <w:ind w:firstLine="567"/>
        <w:rPr>
          <w:rFonts w:asciiTheme="majorBidi" w:hAnsiTheme="majorBidi" w:cstheme="majorBidi"/>
          <w:sz w:val="24"/>
          <w:szCs w:val="24"/>
        </w:rPr>
      </w:pPr>
      <w:r w:rsidRPr="002301B8">
        <w:rPr>
          <w:rFonts w:asciiTheme="majorBidi" w:hAnsiTheme="majorBidi" w:cstheme="majorBidi"/>
          <w:sz w:val="24"/>
          <w:szCs w:val="24"/>
        </w:rPr>
        <w:t xml:space="preserve">Why should a dog, a horse, a rat, have </w:t>
      </w:r>
      <w:proofErr w:type="gramStart"/>
      <w:r w:rsidRPr="002301B8">
        <w:rPr>
          <w:rFonts w:asciiTheme="majorBidi" w:hAnsiTheme="majorBidi" w:cstheme="majorBidi"/>
          <w:sz w:val="24"/>
          <w:szCs w:val="24"/>
        </w:rPr>
        <w:t>life,</w:t>
      </w:r>
      <w:proofErr w:type="gramEnd"/>
    </w:p>
    <w:p w:rsidR="00110F10" w:rsidRDefault="00110F10" w:rsidP="00110F10">
      <w:pPr>
        <w:spacing w:after="0" w:line="360" w:lineRule="auto"/>
        <w:ind w:firstLine="567"/>
        <w:rPr>
          <w:rFonts w:asciiTheme="majorBidi" w:hAnsiTheme="majorBidi" w:cstheme="majorBidi"/>
          <w:sz w:val="24"/>
          <w:szCs w:val="24"/>
        </w:rPr>
      </w:pPr>
      <w:r w:rsidRPr="002301B8">
        <w:rPr>
          <w:rFonts w:asciiTheme="majorBidi" w:hAnsiTheme="majorBidi" w:cstheme="majorBidi"/>
          <w:sz w:val="24"/>
          <w:szCs w:val="24"/>
        </w:rPr>
        <w:t xml:space="preserve">And thou no </w:t>
      </w:r>
      <w:proofErr w:type="gramStart"/>
      <w:r w:rsidRPr="002301B8">
        <w:rPr>
          <w:rFonts w:asciiTheme="majorBidi" w:hAnsiTheme="majorBidi" w:cstheme="majorBidi"/>
          <w:sz w:val="24"/>
          <w:szCs w:val="24"/>
        </w:rPr>
        <w:t>breath</w:t>
      </w:r>
      <w:proofErr w:type="gramEnd"/>
      <w:r w:rsidRPr="002301B8">
        <w:rPr>
          <w:rFonts w:asciiTheme="majorBidi" w:hAnsiTheme="majorBidi" w:cstheme="majorBidi"/>
          <w:sz w:val="24"/>
          <w:szCs w:val="24"/>
        </w:rPr>
        <w:t xml:space="preserve"> at all?</w:t>
      </w:r>
      <w:r w:rsidRPr="00FE4C16">
        <w:rPr>
          <w:rFonts w:asciiTheme="majorBidi" w:hAnsiTheme="majorBidi" w:cstheme="majorBidi"/>
          <w:sz w:val="24"/>
          <w:szCs w:val="24"/>
        </w:rPr>
        <w:t xml:space="preserve"> </w:t>
      </w:r>
    </w:p>
    <w:p w:rsidR="008C7A42" w:rsidRPr="00FE4C16" w:rsidRDefault="008C7A42" w:rsidP="00110F10">
      <w:pPr>
        <w:spacing w:after="0" w:line="360" w:lineRule="auto"/>
        <w:ind w:firstLine="567"/>
        <w:rPr>
          <w:rFonts w:asciiTheme="majorBidi" w:hAnsiTheme="majorBidi" w:cstheme="majorBidi"/>
          <w:sz w:val="24"/>
          <w:szCs w:val="24"/>
        </w:rPr>
      </w:pPr>
    </w:p>
    <w:p w:rsidR="008C7A42" w:rsidRPr="00CF5A1F" w:rsidRDefault="00110F10" w:rsidP="002301B8">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Mrs </w:t>
      </w:r>
      <w:proofErr w:type="spellStart"/>
      <w:r>
        <w:rPr>
          <w:rFonts w:asciiTheme="majorBidi" w:hAnsiTheme="majorBidi" w:cstheme="majorBidi"/>
          <w:sz w:val="24"/>
          <w:szCs w:val="24"/>
        </w:rPr>
        <w:t>Salimi</w:t>
      </w:r>
      <w:proofErr w:type="spellEnd"/>
      <w:r>
        <w:rPr>
          <w:rFonts w:asciiTheme="majorBidi" w:hAnsiTheme="majorBidi" w:cstheme="majorBidi"/>
          <w:sz w:val="24"/>
          <w:szCs w:val="24"/>
        </w:rPr>
        <w:t xml:space="preserve"> told us the plots of several of the other plays too, such as </w:t>
      </w:r>
      <w:proofErr w:type="gramStart"/>
      <w:r>
        <w:rPr>
          <w:rFonts w:asciiTheme="majorBidi" w:hAnsiTheme="majorBidi" w:cstheme="majorBidi"/>
          <w:sz w:val="24"/>
          <w:szCs w:val="24"/>
        </w:rPr>
        <w:t>Othello</w:t>
      </w:r>
      <w:r w:rsidR="00B96D20">
        <w:rPr>
          <w:rFonts w:asciiTheme="majorBidi" w:hAnsiTheme="majorBidi" w:cstheme="majorBidi"/>
          <w:sz w:val="24"/>
          <w:szCs w:val="24"/>
        </w:rPr>
        <w:t>,</w:t>
      </w:r>
      <w:proofErr w:type="gramEnd"/>
      <w:r w:rsidR="00B96D20">
        <w:rPr>
          <w:rFonts w:asciiTheme="majorBidi" w:hAnsiTheme="majorBidi" w:cstheme="majorBidi"/>
          <w:sz w:val="24"/>
          <w:szCs w:val="24"/>
        </w:rPr>
        <w:t xml:space="preserve"> Taming of the Shrew,</w:t>
      </w:r>
      <w:r>
        <w:rPr>
          <w:rFonts w:asciiTheme="majorBidi" w:hAnsiTheme="majorBidi" w:cstheme="majorBidi"/>
          <w:sz w:val="24"/>
          <w:szCs w:val="24"/>
        </w:rPr>
        <w:t xml:space="preserve"> and </w:t>
      </w:r>
      <w:r w:rsidRPr="00312396">
        <w:rPr>
          <w:rFonts w:asciiTheme="majorBidi" w:hAnsiTheme="majorBidi" w:cstheme="majorBidi"/>
          <w:sz w:val="24"/>
          <w:szCs w:val="24"/>
        </w:rPr>
        <w:t>Romeo and Juliette</w:t>
      </w:r>
      <w:r w:rsidR="00B96D20">
        <w:rPr>
          <w:rFonts w:asciiTheme="majorBidi" w:hAnsiTheme="majorBidi" w:cstheme="majorBidi"/>
          <w:sz w:val="24"/>
          <w:szCs w:val="24"/>
        </w:rPr>
        <w:t>;</w:t>
      </w:r>
      <w:r w:rsidRPr="00312396">
        <w:rPr>
          <w:rFonts w:asciiTheme="majorBidi" w:hAnsiTheme="majorBidi" w:cstheme="majorBidi"/>
          <w:sz w:val="24"/>
          <w:szCs w:val="24"/>
        </w:rPr>
        <w:t xml:space="preserve"> </w:t>
      </w:r>
      <w:r w:rsidR="00B96D20">
        <w:rPr>
          <w:rFonts w:asciiTheme="majorBidi" w:hAnsiTheme="majorBidi" w:cstheme="majorBidi"/>
          <w:sz w:val="24"/>
          <w:szCs w:val="24"/>
        </w:rPr>
        <w:t>but this</w:t>
      </w:r>
      <w:r w:rsidR="006C7356">
        <w:rPr>
          <w:rFonts w:asciiTheme="majorBidi" w:hAnsiTheme="majorBidi" w:cstheme="majorBidi"/>
          <w:sz w:val="24"/>
          <w:szCs w:val="24"/>
        </w:rPr>
        <w:t xml:space="preserve"> romance</w:t>
      </w:r>
      <w:r>
        <w:rPr>
          <w:rFonts w:asciiTheme="majorBidi" w:hAnsiTheme="majorBidi" w:cstheme="majorBidi"/>
          <w:sz w:val="24"/>
          <w:szCs w:val="24"/>
        </w:rPr>
        <w:t xml:space="preserve"> seemed so familiar to us that we were convinced Shakespeare must have copied it from our own 12</w:t>
      </w:r>
      <w:r w:rsidRPr="00A93773">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sidR="00B96D20">
        <w:rPr>
          <w:rFonts w:asciiTheme="majorBidi" w:hAnsiTheme="majorBidi" w:cstheme="majorBidi"/>
          <w:sz w:val="24"/>
          <w:szCs w:val="24"/>
        </w:rPr>
        <w:t>,</w:t>
      </w:r>
      <w:r>
        <w:rPr>
          <w:rFonts w:asciiTheme="majorBidi" w:hAnsiTheme="majorBidi" w:cstheme="majorBidi"/>
          <w:sz w:val="24"/>
          <w:szCs w:val="24"/>
        </w:rPr>
        <w:t xml:space="preserve"> doomed love story of </w:t>
      </w:r>
      <w:proofErr w:type="spellStart"/>
      <w:r>
        <w:rPr>
          <w:rFonts w:asciiTheme="majorBidi" w:hAnsiTheme="majorBidi" w:cstheme="majorBidi"/>
          <w:sz w:val="24"/>
          <w:szCs w:val="24"/>
        </w:rPr>
        <w:t>Layli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Majnoon</w:t>
      </w:r>
      <w:proofErr w:type="spellEnd"/>
      <w:r>
        <w:rPr>
          <w:rFonts w:asciiTheme="majorBidi" w:hAnsiTheme="majorBidi" w:cstheme="majorBidi"/>
          <w:sz w:val="24"/>
          <w:szCs w:val="24"/>
        </w:rPr>
        <w:t xml:space="preserve">.  </w:t>
      </w:r>
    </w:p>
    <w:p w:rsidR="00110F10" w:rsidRPr="00CF5A1F" w:rsidRDefault="00110F10" w:rsidP="00B96D2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Now, a</w:t>
      </w:r>
      <w:r w:rsidRPr="00CF5A1F">
        <w:rPr>
          <w:rFonts w:asciiTheme="majorBidi" w:hAnsiTheme="majorBidi" w:cstheme="majorBidi"/>
          <w:sz w:val="24"/>
          <w:szCs w:val="24"/>
        </w:rPr>
        <w:t>t any given time of the year</w:t>
      </w:r>
      <w:r w:rsidR="00B96D20">
        <w:rPr>
          <w:rFonts w:asciiTheme="majorBidi" w:hAnsiTheme="majorBidi" w:cstheme="majorBidi"/>
          <w:sz w:val="24"/>
          <w:szCs w:val="24"/>
        </w:rPr>
        <w:t>,</w:t>
      </w:r>
      <w:r w:rsidRPr="00CF5A1F">
        <w:rPr>
          <w:rFonts w:asciiTheme="majorBidi" w:hAnsiTheme="majorBidi" w:cstheme="majorBidi"/>
          <w:sz w:val="24"/>
          <w:szCs w:val="24"/>
        </w:rPr>
        <w:t xml:space="preserve"> at least one </w:t>
      </w:r>
      <w:r>
        <w:rPr>
          <w:rFonts w:asciiTheme="majorBidi" w:hAnsiTheme="majorBidi" w:cstheme="majorBidi"/>
          <w:sz w:val="24"/>
          <w:szCs w:val="24"/>
        </w:rPr>
        <w:t>Shakespeare play</w:t>
      </w:r>
      <w:r w:rsidRPr="00CF5A1F">
        <w:rPr>
          <w:rFonts w:asciiTheme="majorBidi" w:hAnsiTheme="majorBidi" w:cstheme="majorBidi"/>
          <w:sz w:val="24"/>
          <w:szCs w:val="24"/>
        </w:rPr>
        <w:t xml:space="preserve"> is on stage in Tehran or </w:t>
      </w:r>
      <w:r>
        <w:rPr>
          <w:rFonts w:asciiTheme="majorBidi" w:hAnsiTheme="majorBidi" w:cstheme="majorBidi"/>
          <w:sz w:val="24"/>
          <w:szCs w:val="24"/>
        </w:rPr>
        <w:t xml:space="preserve">in one of the larger cities such as </w:t>
      </w:r>
      <w:r w:rsidR="00B96D20">
        <w:rPr>
          <w:rFonts w:asciiTheme="majorBidi" w:hAnsiTheme="majorBidi" w:cstheme="majorBidi"/>
          <w:sz w:val="24"/>
          <w:szCs w:val="24"/>
        </w:rPr>
        <w:t>Tabriz or Shiraz</w:t>
      </w:r>
      <w:r>
        <w:rPr>
          <w:rFonts w:asciiTheme="majorBidi" w:hAnsiTheme="majorBidi" w:cstheme="majorBidi"/>
          <w:sz w:val="24"/>
          <w:szCs w:val="24"/>
        </w:rPr>
        <w:t>.</w:t>
      </w:r>
      <w:r w:rsidRPr="00CF5A1F">
        <w:rPr>
          <w:rFonts w:asciiTheme="majorBidi" w:hAnsiTheme="majorBidi" w:cstheme="majorBidi"/>
          <w:sz w:val="24"/>
          <w:szCs w:val="24"/>
        </w:rPr>
        <w:t xml:space="preserve"> </w:t>
      </w:r>
    </w:p>
    <w:p w:rsidR="00110F10" w:rsidRDefault="00110F10" w:rsidP="00110F1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While </w:t>
      </w:r>
      <w:r w:rsidRPr="00CF5A1F">
        <w:rPr>
          <w:rFonts w:asciiTheme="majorBidi" w:hAnsiTheme="majorBidi" w:cstheme="majorBidi"/>
          <w:sz w:val="24"/>
          <w:szCs w:val="24"/>
        </w:rPr>
        <w:t xml:space="preserve">Iranian </w:t>
      </w:r>
      <w:r>
        <w:rPr>
          <w:rFonts w:asciiTheme="majorBidi" w:hAnsiTheme="majorBidi" w:cstheme="majorBidi"/>
          <w:sz w:val="24"/>
          <w:szCs w:val="24"/>
        </w:rPr>
        <w:t xml:space="preserve">theatre </w:t>
      </w:r>
      <w:r w:rsidRPr="00CF5A1F">
        <w:rPr>
          <w:rFonts w:asciiTheme="majorBidi" w:hAnsiTheme="majorBidi" w:cstheme="majorBidi"/>
          <w:sz w:val="24"/>
          <w:szCs w:val="24"/>
        </w:rPr>
        <w:t xml:space="preserve">directors keep </w:t>
      </w:r>
      <w:r>
        <w:rPr>
          <w:rFonts w:asciiTheme="majorBidi" w:hAnsiTheme="majorBidi" w:cstheme="majorBidi"/>
          <w:sz w:val="24"/>
          <w:szCs w:val="24"/>
        </w:rPr>
        <w:t>up-to-date with</w:t>
      </w:r>
      <w:r w:rsidRPr="00CF5A1F">
        <w:rPr>
          <w:rFonts w:asciiTheme="majorBidi" w:hAnsiTheme="majorBidi" w:cstheme="majorBidi"/>
          <w:sz w:val="24"/>
          <w:szCs w:val="24"/>
        </w:rPr>
        <w:t xml:space="preserve"> </w:t>
      </w:r>
      <w:r>
        <w:rPr>
          <w:rFonts w:asciiTheme="majorBidi" w:hAnsiTheme="majorBidi" w:cstheme="majorBidi"/>
          <w:sz w:val="24"/>
          <w:szCs w:val="24"/>
        </w:rPr>
        <w:t xml:space="preserve">Shakespeare </w:t>
      </w:r>
      <w:r w:rsidRPr="00CF5A1F">
        <w:rPr>
          <w:rFonts w:asciiTheme="majorBidi" w:hAnsiTheme="majorBidi" w:cstheme="majorBidi"/>
          <w:sz w:val="24"/>
          <w:szCs w:val="24"/>
        </w:rPr>
        <w:t>production</w:t>
      </w:r>
      <w:r>
        <w:rPr>
          <w:rFonts w:asciiTheme="majorBidi" w:hAnsiTheme="majorBidi" w:cstheme="majorBidi"/>
          <w:sz w:val="24"/>
          <w:szCs w:val="24"/>
        </w:rPr>
        <w:t>s</w:t>
      </w:r>
      <w:r w:rsidRPr="00CF5A1F">
        <w:rPr>
          <w:rFonts w:asciiTheme="majorBidi" w:hAnsiTheme="majorBidi" w:cstheme="majorBidi"/>
          <w:sz w:val="24"/>
          <w:szCs w:val="24"/>
        </w:rPr>
        <w:t xml:space="preserve"> at Stratford and </w:t>
      </w:r>
      <w:r>
        <w:rPr>
          <w:rFonts w:asciiTheme="majorBidi" w:hAnsiTheme="majorBidi" w:cstheme="majorBidi"/>
          <w:sz w:val="24"/>
          <w:szCs w:val="24"/>
        </w:rPr>
        <w:t xml:space="preserve">in London they also </w:t>
      </w:r>
      <w:r w:rsidRPr="00CF5A1F">
        <w:rPr>
          <w:rFonts w:asciiTheme="majorBidi" w:hAnsiTheme="majorBidi" w:cstheme="majorBidi"/>
          <w:sz w:val="24"/>
          <w:szCs w:val="24"/>
        </w:rPr>
        <w:t xml:space="preserve">bring their own ideas to </w:t>
      </w:r>
      <w:r>
        <w:rPr>
          <w:rFonts w:asciiTheme="majorBidi" w:hAnsiTheme="majorBidi" w:cstheme="majorBidi"/>
          <w:sz w:val="24"/>
          <w:szCs w:val="24"/>
        </w:rPr>
        <w:t xml:space="preserve">the </w:t>
      </w:r>
      <w:r w:rsidRPr="00CF5A1F">
        <w:rPr>
          <w:rFonts w:asciiTheme="majorBidi" w:hAnsiTheme="majorBidi" w:cstheme="majorBidi"/>
          <w:sz w:val="24"/>
          <w:szCs w:val="24"/>
        </w:rPr>
        <w:t>staging of these plays.  Occasionally</w:t>
      </w:r>
      <w:r>
        <w:rPr>
          <w:rFonts w:asciiTheme="majorBidi" w:hAnsiTheme="majorBidi" w:cstheme="majorBidi"/>
          <w:sz w:val="24"/>
          <w:szCs w:val="24"/>
        </w:rPr>
        <w:t>,</w:t>
      </w:r>
      <w:r w:rsidRPr="00CF5A1F">
        <w:rPr>
          <w:rFonts w:asciiTheme="majorBidi" w:hAnsiTheme="majorBidi" w:cstheme="majorBidi"/>
          <w:sz w:val="24"/>
          <w:szCs w:val="24"/>
        </w:rPr>
        <w:t xml:space="preserve"> the</w:t>
      </w:r>
      <w:r>
        <w:rPr>
          <w:rFonts w:asciiTheme="majorBidi" w:hAnsiTheme="majorBidi" w:cstheme="majorBidi"/>
          <w:sz w:val="24"/>
          <w:szCs w:val="24"/>
        </w:rPr>
        <w:t>y experiment in</w:t>
      </w:r>
      <w:r w:rsidRPr="00CF5A1F">
        <w:rPr>
          <w:rFonts w:asciiTheme="majorBidi" w:hAnsiTheme="majorBidi" w:cstheme="majorBidi"/>
          <w:sz w:val="24"/>
          <w:szCs w:val="24"/>
        </w:rPr>
        <w:t xml:space="preserve"> innovat</w:t>
      </w:r>
      <w:r>
        <w:rPr>
          <w:rFonts w:asciiTheme="majorBidi" w:hAnsiTheme="majorBidi" w:cstheme="majorBidi"/>
          <w:sz w:val="24"/>
          <w:szCs w:val="24"/>
        </w:rPr>
        <w:t>ive ways</w:t>
      </w:r>
      <w:r w:rsidR="006E39FA">
        <w:rPr>
          <w:rFonts w:asciiTheme="majorBidi" w:hAnsiTheme="majorBidi" w:cstheme="majorBidi"/>
          <w:sz w:val="24"/>
          <w:szCs w:val="24"/>
        </w:rPr>
        <w:t>,</w:t>
      </w:r>
      <w:r>
        <w:rPr>
          <w:rFonts w:asciiTheme="majorBidi" w:hAnsiTheme="majorBidi" w:cstheme="majorBidi"/>
          <w:sz w:val="24"/>
          <w:szCs w:val="24"/>
        </w:rPr>
        <w:t xml:space="preserve"> for example</w:t>
      </w:r>
      <w:r w:rsidR="006E39FA">
        <w:rPr>
          <w:rFonts w:asciiTheme="majorBidi" w:hAnsiTheme="majorBidi" w:cstheme="majorBidi"/>
          <w:sz w:val="24"/>
          <w:szCs w:val="24"/>
        </w:rPr>
        <w:t>,</w:t>
      </w:r>
      <w:r>
        <w:rPr>
          <w:rFonts w:asciiTheme="majorBidi" w:hAnsiTheme="majorBidi" w:cstheme="majorBidi"/>
          <w:sz w:val="24"/>
          <w:szCs w:val="24"/>
        </w:rPr>
        <w:t xml:space="preserve"> by </w:t>
      </w:r>
      <w:r w:rsidRPr="00CF5A1F">
        <w:rPr>
          <w:rFonts w:asciiTheme="majorBidi" w:hAnsiTheme="majorBidi" w:cstheme="majorBidi"/>
          <w:sz w:val="24"/>
          <w:szCs w:val="24"/>
        </w:rPr>
        <w:t xml:space="preserve">creating a new play entitled </w:t>
      </w:r>
      <w:proofErr w:type="spellStart"/>
      <w:r w:rsidRPr="006E39FA">
        <w:rPr>
          <w:rFonts w:asciiTheme="majorBidi" w:hAnsiTheme="majorBidi" w:cstheme="majorBidi"/>
          <w:i/>
          <w:iCs/>
          <w:sz w:val="24"/>
          <w:szCs w:val="24"/>
          <w:u w:val="single"/>
        </w:rPr>
        <w:t>Maclet</w:t>
      </w:r>
      <w:proofErr w:type="spellEnd"/>
      <w:r w:rsidRPr="00CF5A1F">
        <w:rPr>
          <w:rFonts w:asciiTheme="majorBidi" w:hAnsiTheme="majorBidi" w:cstheme="majorBidi"/>
          <w:sz w:val="24"/>
          <w:szCs w:val="24"/>
        </w:rPr>
        <w:t xml:space="preserve">, a </w:t>
      </w:r>
      <w:r>
        <w:rPr>
          <w:rFonts w:asciiTheme="majorBidi" w:hAnsiTheme="majorBidi" w:cstheme="majorBidi"/>
          <w:sz w:val="24"/>
          <w:szCs w:val="24"/>
        </w:rPr>
        <w:t>combination</w:t>
      </w:r>
      <w:r w:rsidRPr="00CF5A1F">
        <w:rPr>
          <w:rFonts w:asciiTheme="majorBidi" w:hAnsiTheme="majorBidi" w:cstheme="majorBidi"/>
          <w:sz w:val="24"/>
          <w:szCs w:val="24"/>
        </w:rPr>
        <w:t xml:space="preserve"> of: you guessed it, </w:t>
      </w:r>
      <w:r>
        <w:rPr>
          <w:rFonts w:asciiTheme="majorBidi" w:hAnsiTheme="majorBidi" w:cstheme="majorBidi"/>
          <w:sz w:val="24"/>
          <w:szCs w:val="24"/>
        </w:rPr>
        <w:t xml:space="preserve">Macbeth and </w:t>
      </w:r>
      <w:r w:rsidRPr="00CF5A1F">
        <w:rPr>
          <w:rFonts w:asciiTheme="majorBidi" w:hAnsiTheme="majorBidi" w:cstheme="majorBidi"/>
          <w:sz w:val="24"/>
          <w:szCs w:val="24"/>
        </w:rPr>
        <w:t xml:space="preserve">Hamlet.  </w:t>
      </w:r>
    </w:p>
    <w:p w:rsidR="008C7A42" w:rsidRDefault="008C7A42" w:rsidP="00110F10">
      <w:pPr>
        <w:spacing w:after="0" w:line="360" w:lineRule="auto"/>
        <w:ind w:firstLine="567"/>
        <w:rPr>
          <w:rFonts w:asciiTheme="majorBidi" w:hAnsiTheme="majorBidi" w:cstheme="majorBidi"/>
          <w:sz w:val="24"/>
          <w:szCs w:val="24"/>
        </w:rPr>
      </w:pPr>
    </w:p>
    <w:p w:rsidR="00110F10" w:rsidRDefault="00110F10" w:rsidP="006E39FA">
      <w:pPr>
        <w:spacing w:after="0" w:line="360" w:lineRule="auto"/>
        <w:ind w:firstLine="567"/>
        <w:rPr>
          <w:rFonts w:asciiTheme="majorBidi" w:hAnsiTheme="majorBidi" w:cstheme="majorBidi"/>
          <w:sz w:val="24"/>
          <w:szCs w:val="24"/>
        </w:rPr>
      </w:pPr>
      <w:proofErr w:type="spellStart"/>
      <w:r w:rsidRPr="005D5BDD">
        <w:rPr>
          <w:rFonts w:asciiTheme="majorBidi" w:hAnsiTheme="majorBidi" w:cstheme="majorBidi"/>
          <w:sz w:val="24"/>
          <w:szCs w:val="24"/>
        </w:rPr>
        <w:t>Maclet</w:t>
      </w:r>
      <w:proofErr w:type="spellEnd"/>
      <w:r w:rsidRPr="005D5BDD">
        <w:rPr>
          <w:rFonts w:asciiTheme="majorBidi" w:hAnsiTheme="majorBidi" w:cstheme="majorBidi"/>
          <w:sz w:val="24"/>
          <w:szCs w:val="24"/>
        </w:rPr>
        <w:t xml:space="preserve"> was performed as a traditional Persian passion play.  </w:t>
      </w:r>
      <w:r w:rsidR="006E39FA">
        <w:rPr>
          <w:rFonts w:asciiTheme="majorBidi" w:hAnsiTheme="majorBidi" w:cstheme="majorBidi"/>
          <w:sz w:val="24"/>
          <w:szCs w:val="24"/>
        </w:rPr>
        <w:t xml:space="preserve">The plot </w:t>
      </w:r>
      <w:r w:rsidRPr="005D5BDD">
        <w:rPr>
          <w:rFonts w:asciiTheme="majorBidi" w:hAnsiTheme="majorBidi" w:cstheme="majorBidi"/>
          <w:sz w:val="24"/>
          <w:szCs w:val="24"/>
        </w:rPr>
        <w:t>is really a parody in which Macbeth returns from battle with the Norwegian army and joins Lady Macbeth and King Duncan to attend the wedding of Gertrude and Claudius</w:t>
      </w:r>
      <w:r w:rsidR="003A6C55">
        <w:rPr>
          <w:rFonts w:asciiTheme="majorBidi" w:hAnsiTheme="majorBidi" w:cstheme="majorBidi"/>
          <w:sz w:val="24"/>
          <w:szCs w:val="24"/>
        </w:rPr>
        <w:t>; and so</w:t>
      </w:r>
      <w:r w:rsidR="006E39FA">
        <w:rPr>
          <w:rFonts w:asciiTheme="majorBidi" w:hAnsiTheme="majorBidi" w:cstheme="majorBidi"/>
          <w:sz w:val="24"/>
          <w:szCs w:val="24"/>
        </w:rPr>
        <w:t xml:space="preserve"> the combined story unfolds</w:t>
      </w:r>
      <w:r w:rsidRPr="005D5BDD">
        <w:rPr>
          <w:rFonts w:asciiTheme="majorBidi" w:hAnsiTheme="majorBidi" w:cstheme="majorBidi"/>
          <w:sz w:val="24"/>
          <w:szCs w:val="24"/>
        </w:rPr>
        <w:t>.</w:t>
      </w:r>
      <w:r w:rsidR="006E39FA">
        <w:rPr>
          <w:rFonts w:asciiTheme="majorBidi" w:hAnsiTheme="majorBidi" w:cstheme="majorBidi"/>
          <w:sz w:val="24"/>
          <w:szCs w:val="24"/>
        </w:rPr>
        <w:t xml:space="preserve">  </w:t>
      </w:r>
    </w:p>
    <w:p w:rsidR="006E39FA" w:rsidRDefault="003A6C55" w:rsidP="003A6C55">
      <w:pPr>
        <w:spacing w:after="0" w:line="360" w:lineRule="auto"/>
        <w:ind w:firstLine="567"/>
        <w:rPr>
          <w:rFonts w:asciiTheme="majorBidi" w:hAnsiTheme="majorBidi" w:cstheme="majorBidi"/>
          <w:sz w:val="24"/>
          <w:szCs w:val="24"/>
        </w:rPr>
      </w:pPr>
      <w:r>
        <w:rPr>
          <w:rFonts w:asciiTheme="majorBidi" w:hAnsiTheme="majorBidi" w:cstheme="majorBidi"/>
          <w:sz w:val="24"/>
          <w:szCs w:val="24"/>
        </w:rPr>
        <w:t>In an earlier innovation</w:t>
      </w:r>
      <w:r w:rsidR="006E39FA">
        <w:rPr>
          <w:rFonts w:asciiTheme="majorBidi" w:hAnsiTheme="majorBidi" w:cstheme="majorBidi"/>
          <w:sz w:val="24"/>
          <w:szCs w:val="24"/>
        </w:rPr>
        <w:t xml:space="preserve"> in the </w:t>
      </w:r>
      <w:r>
        <w:rPr>
          <w:rFonts w:asciiTheme="majorBidi" w:hAnsiTheme="majorBidi" w:cstheme="majorBidi"/>
          <w:sz w:val="24"/>
          <w:szCs w:val="24"/>
        </w:rPr>
        <w:t>19</w:t>
      </w:r>
      <w:r w:rsidR="006E39FA">
        <w:rPr>
          <w:rFonts w:asciiTheme="majorBidi" w:hAnsiTheme="majorBidi" w:cstheme="majorBidi"/>
          <w:sz w:val="24"/>
          <w:szCs w:val="24"/>
        </w:rPr>
        <w:t xml:space="preserve">70s Iran, </w:t>
      </w:r>
      <w:r>
        <w:rPr>
          <w:rFonts w:asciiTheme="majorBidi" w:hAnsiTheme="majorBidi" w:cstheme="majorBidi"/>
          <w:sz w:val="24"/>
          <w:szCs w:val="24"/>
        </w:rPr>
        <w:t xml:space="preserve">we were presented with a T.V comedy adaptation of </w:t>
      </w:r>
      <w:r w:rsidR="006E39FA">
        <w:rPr>
          <w:rFonts w:asciiTheme="majorBidi" w:hAnsiTheme="majorBidi" w:cstheme="majorBidi"/>
          <w:sz w:val="24"/>
          <w:szCs w:val="24"/>
        </w:rPr>
        <w:t xml:space="preserve">Othello </w:t>
      </w:r>
      <w:r w:rsidR="00DD33C5">
        <w:rPr>
          <w:rFonts w:asciiTheme="majorBidi" w:hAnsiTheme="majorBidi" w:cstheme="majorBidi"/>
          <w:sz w:val="24"/>
          <w:szCs w:val="24"/>
        </w:rPr>
        <w:t xml:space="preserve">where </w:t>
      </w:r>
      <w:r>
        <w:rPr>
          <w:rFonts w:asciiTheme="majorBidi" w:hAnsiTheme="majorBidi" w:cstheme="majorBidi"/>
          <w:sz w:val="24"/>
          <w:szCs w:val="24"/>
        </w:rPr>
        <w:t>the Moorish general</w:t>
      </w:r>
      <w:r w:rsidR="00DD33C5">
        <w:rPr>
          <w:rFonts w:asciiTheme="majorBidi" w:hAnsiTheme="majorBidi" w:cstheme="majorBidi"/>
          <w:sz w:val="24"/>
          <w:szCs w:val="24"/>
        </w:rPr>
        <w:t xml:space="preserve"> was depicted as a submissive, hen-pecked </w:t>
      </w:r>
      <w:r w:rsidR="00DD33C5">
        <w:rPr>
          <w:rFonts w:asciiTheme="majorBidi" w:hAnsiTheme="majorBidi" w:cstheme="majorBidi"/>
          <w:sz w:val="24"/>
          <w:szCs w:val="24"/>
        </w:rPr>
        <w:lastRenderedPageBreak/>
        <w:t xml:space="preserve">husband </w:t>
      </w:r>
      <w:r>
        <w:rPr>
          <w:rFonts w:asciiTheme="majorBidi" w:hAnsiTheme="majorBidi" w:cstheme="majorBidi"/>
          <w:sz w:val="24"/>
          <w:szCs w:val="24"/>
        </w:rPr>
        <w:t>who has</w:t>
      </w:r>
      <w:r w:rsidR="00DD33C5">
        <w:rPr>
          <w:rFonts w:asciiTheme="majorBidi" w:hAnsiTheme="majorBidi" w:cstheme="majorBidi"/>
          <w:sz w:val="24"/>
          <w:szCs w:val="24"/>
        </w:rPr>
        <w:t xml:space="preserve"> to thwart the sexual advances of his bossy wife</w:t>
      </w:r>
      <w:r>
        <w:rPr>
          <w:rFonts w:asciiTheme="majorBidi" w:hAnsiTheme="majorBidi" w:cstheme="majorBidi"/>
          <w:sz w:val="24"/>
          <w:szCs w:val="24"/>
        </w:rPr>
        <w:t>, Desdemona, played by an actor in drag,</w:t>
      </w:r>
      <w:r w:rsidR="00DD33C5">
        <w:rPr>
          <w:rFonts w:asciiTheme="majorBidi" w:hAnsiTheme="majorBidi" w:cstheme="majorBidi"/>
          <w:sz w:val="24"/>
          <w:szCs w:val="24"/>
        </w:rPr>
        <w:t xml:space="preserve"> who suspected him of marital infidelity.</w:t>
      </w:r>
    </w:p>
    <w:p w:rsidR="008C7A42" w:rsidRPr="005D5BDD" w:rsidRDefault="008C7A42" w:rsidP="00DD33C5">
      <w:pPr>
        <w:spacing w:after="0" w:line="360" w:lineRule="auto"/>
        <w:ind w:firstLine="567"/>
        <w:rPr>
          <w:rFonts w:asciiTheme="majorBidi" w:hAnsiTheme="majorBidi" w:cstheme="majorBidi"/>
          <w:sz w:val="24"/>
          <w:szCs w:val="24"/>
        </w:rPr>
      </w:pPr>
    </w:p>
    <w:p w:rsidR="00110F10" w:rsidRDefault="00110F10" w:rsidP="006051B5">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Of course, not all of </w:t>
      </w:r>
      <w:r w:rsidR="006051B5">
        <w:rPr>
          <w:rFonts w:asciiTheme="majorBidi" w:hAnsiTheme="majorBidi" w:cstheme="majorBidi"/>
          <w:sz w:val="24"/>
          <w:szCs w:val="24"/>
        </w:rPr>
        <w:t>the current</w:t>
      </w:r>
      <w:r>
        <w:rPr>
          <w:rFonts w:asciiTheme="majorBidi" w:hAnsiTheme="majorBidi" w:cstheme="majorBidi"/>
          <w:sz w:val="24"/>
          <w:szCs w:val="24"/>
        </w:rPr>
        <w:t xml:space="preserve"> productions </w:t>
      </w:r>
      <w:r w:rsidR="006051B5">
        <w:rPr>
          <w:rFonts w:asciiTheme="majorBidi" w:hAnsiTheme="majorBidi" w:cstheme="majorBidi"/>
          <w:sz w:val="24"/>
          <w:szCs w:val="24"/>
        </w:rPr>
        <w:t>of Shakespeare plays</w:t>
      </w:r>
      <w:r>
        <w:rPr>
          <w:rFonts w:asciiTheme="majorBidi" w:hAnsiTheme="majorBidi" w:cstheme="majorBidi"/>
          <w:sz w:val="24"/>
          <w:szCs w:val="24"/>
        </w:rPr>
        <w:t xml:space="preserve"> </w:t>
      </w:r>
      <w:r w:rsidR="006051B5">
        <w:rPr>
          <w:rFonts w:asciiTheme="majorBidi" w:hAnsiTheme="majorBidi" w:cstheme="majorBidi"/>
          <w:sz w:val="24"/>
          <w:szCs w:val="24"/>
        </w:rPr>
        <w:t xml:space="preserve">in Iran </w:t>
      </w:r>
      <w:r>
        <w:rPr>
          <w:rFonts w:asciiTheme="majorBidi" w:hAnsiTheme="majorBidi" w:cstheme="majorBidi"/>
          <w:sz w:val="24"/>
          <w:szCs w:val="24"/>
        </w:rPr>
        <w:t>meet with the approval of the state run cultural establishment.  A recent</w:t>
      </w:r>
      <w:r w:rsidRPr="00CF5A1F">
        <w:rPr>
          <w:rFonts w:asciiTheme="majorBidi" w:hAnsiTheme="majorBidi" w:cstheme="majorBidi"/>
          <w:sz w:val="24"/>
          <w:szCs w:val="24"/>
        </w:rPr>
        <w:t xml:space="preserve"> physical performance of Othello does not seem to have gone down at all well with the more conservative critics who found the production</w:t>
      </w:r>
      <w:r>
        <w:rPr>
          <w:rFonts w:asciiTheme="majorBidi" w:hAnsiTheme="majorBidi" w:cstheme="majorBidi"/>
          <w:sz w:val="24"/>
          <w:szCs w:val="24"/>
        </w:rPr>
        <w:t>,</w:t>
      </w:r>
      <w:r w:rsidRPr="00CF5A1F">
        <w:rPr>
          <w:rFonts w:asciiTheme="majorBidi" w:hAnsiTheme="majorBidi" w:cstheme="majorBidi"/>
          <w:sz w:val="24"/>
          <w:szCs w:val="24"/>
        </w:rPr>
        <w:t xml:space="preserve"> </w:t>
      </w:r>
      <w:r>
        <w:rPr>
          <w:rFonts w:asciiTheme="majorBidi" w:hAnsiTheme="majorBidi" w:cstheme="majorBidi"/>
          <w:sz w:val="24"/>
          <w:szCs w:val="24"/>
        </w:rPr>
        <w:t>to quote, “trivial</w:t>
      </w:r>
      <w:r w:rsidRPr="00CF5A1F">
        <w:rPr>
          <w:rFonts w:asciiTheme="majorBidi" w:hAnsiTheme="majorBidi" w:cstheme="majorBidi"/>
          <w:sz w:val="24"/>
          <w:szCs w:val="24"/>
        </w:rPr>
        <w:t xml:space="preserve"> and scandalous</w:t>
      </w:r>
      <w:r>
        <w:rPr>
          <w:rFonts w:asciiTheme="majorBidi" w:hAnsiTheme="majorBidi" w:cstheme="majorBidi"/>
          <w:sz w:val="24"/>
          <w:szCs w:val="24"/>
        </w:rPr>
        <w:t>”</w:t>
      </w:r>
      <w:r w:rsidRPr="00CF5A1F">
        <w:rPr>
          <w:rFonts w:asciiTheme="majorBidi" w:hAnsiTheme="majorBidi" w:cstheme="majorBidi"/>
          <w:sz w:val="24"/>
          <w:szCs w:val="24"/>
        </w:rPr>
        <w:t>.</w:t>
      </w:r>
    </w:p>
    <w:p w:rsidR="008C7A42" w:rsidRPr="00CF5A1F" w:rsidRDefault="008C7A42" w:rsidP="006051B5">
      <w:pPr>
        <w:spacing w:after="0" w:line="360" w:lineRule="auto"/>
        <w:ind w:firstLine="567"/>
        <w:rPr>
          <w:rFonts w:asciiTheme="majorBidi" w:hAnsiTheme="majorBidi" w:cstheme="majorBidi"/>
          <w:sz w:val="24"/>
          <w:szCs w:val="24"/>
        </w:rPr>
      </w:pPr>
    </w:p>
    <w:p w:rsidR="00110F10" w:rsidRDefault="00110F10" w:rsidP="00110F10">
      <w:pPr>
        <w:spacing w:line="360" w:lineRule="auto"/>
        <w:ind w:firstLine="567"/>
        <w:rPr>
          <w:rFonts w:asciiTheme="majorBidi" w:hAnsiTheme="majorBidi" w:cstheme="majorBidi"/>
          <w:sz w:val="24"/>
          <w:szCs w:val="24"/>
        </w:rPr>
      </w:pPr>
      <w:r>
        <w:rPr>
          <w:rFonts w:asciiTheme="majorBidi" w:hAnsiTheme="majorBidi" w:cstheme="majorBidi"/>
          <w:sz w:val="24"/>
          <w:szCs w:val="24"/>
        </w:rPr>
        <w:t>Both Shakespeare and classical Persian stories have flourished in countries where kings and rulers were deemed to be divinely anointed by God</w:t>
      </w:r>
      <w:r w:rsidR="0056396B">
        <w:rPr>
          <w:rFonts w:asciiTheme="majorBidi" w:hAnsiTheme="majorBidi" w:cstheme="majorBidi"/>
          <w:sz w:val="24"/>
          <w:szCs w:val="24"/>
        </w:rPr>
        <w:t>,</w:t>
      </w:r>
      <w:r>
        <w:rPr>
          <w:rFonts w:asciiTheme="majorBidi" w:hAnsiTheme="majorBidi" w:cstheme="majorBidi"/>
          <w:sz w:val="24"/>
          <w:szCs w:val="24"/>
        </w:rPr>
        <w:t xml:space="preserve"> and plays such as Richard II and Henry V investigate the divine right to rule. Interestingly, religious aspects of kingship continue to play a role in shaping the ruling institutions of both Iran and the UK.  However</w:t>
      </w:r>
      <w:r w:rsidR="0056396B">
        <w:rPr>
          <w:rFonts w:asciiTheme="majorBidi" w:hAnsiTheme="majorBidi" w:cstheme="majorBidi"/>
          <w:sz w:val="24"/>
          <w:szCs w:val="24"/>
        </w:rPr>
        <w:t>, perhaps</w:t>
      </w:r>
      <w:r>
        <w:rPr>
          <w:rFonts w:asciiTheme="majorBidi" w:hAnsiTheme="majorBidi" w:cstheme="majorBidi"/>
          <w:sz w:val="24"/>
          <w:szCs w:val="24"/>
        </w:rPr>
        <w:t xml:space="preserve"> </w:t>
      </w:r>
      <w:r w:rsidR="0056396B">
        <w:rPr>
          <w:rFonts w:asciiTheme="majorBidi" w:hAnsiTheme="majorBidi" w:cstheme="majorBidi"/>
          <w:sz w:val="24"/>
          <w:szCs w:val="24"/>
        </w:rPr>
        <w:t xml:space="preserve">one of </w:t>
      </w:r>
      <w:r>
        <w:rPr>
          <w:rFonts w:asciiTheme="majorBidi" w:hAnsiTheme="majorBidi" w:cstheme="majorBidi"/>
          <w:sz w:val="24"/>
          <w:szCs w:val="24"/>
        </w:rPr>
        <w:t>the most obvious</w:t>
      </w:r>
      <w:r w:rsidRPr="00CF5A1F">
        <w:rPr>
          <w:rFonts w:asciiTheme="majorBidi" w:hAnsiTheme="majorBidi" w:cstheme="majorBidi"/>
          <w:sz w:val="24"/>
          <w:szCs w:val="24"/>
        </w:rPr>
        <w:t xml:space="preserve"> </w:t>
      </w:r>
      <w:r>
        <w:rPr>
          <w:rFonts w:asciiTheme="majorBidi" w:hAnsiTheme="majorBidi" w:cstheme="majorBidi"/>
          <w:sz w:val="24"/>
          <w:szCs w:val="24"/>
        </w:rPr>
        <w:t>shared</w:t>
      </w:r>
      <w:r w:rsidRPr="00CF5A1F">
        <w:rPr>
          <w:rFonts w:asciiTheme="majorBidi" w:hAnsiTheme="majorBidi" w:cstheme="majorBidi"/>
          <w:sz w:val="24"/>
          <w:szCs w:val="24"/>
        </w:rPr>
        <w:t xml:space="preserve"> preoccupation </w:t>
      </w:r>
      <w:r w:rsidR="0056396B" w:rsidRPr="00CF5A1F">
        <w:rPr>
          <w:rFonts w:asciiTheme="majorBidi" w:hAnsiTheme="majorBidi" w:cstheme="majorBidi"/>
          <w:sz w:val="24"/>
          <w:szCs w:val="24"/>
        </w:rPr>
        <w:t xml:space="preserve">of </w:t>
      </w:r>
      <w:r w:rsidR="0056396B">
        <w:rPr>
          <w:rFonts w:asciiTheme="majorBidi" w:hAnsiTheme="majorBidi" w:cstheme="majorBidi"/>
          <w:sz w:val="24"/>
          <w:szCs w:val="24"/>
        </w:rPr>
        <w:t>both</w:t>
      </w:r>
      <w:r>
        <w:rPr>
          <w:rFonts w:asciiTheme="majorBidi" w:hAnsiTheme="majorBidi" w:cstheme="majorBidi"/>
          <w:sz w:val="24"/>
          <w:szCs w:val="24"/>
        </w:rPr>
        <w:t xml:space="preserve"> </w:t>
      </w:r>
      <w:r w:rsidR="00D5776E">
        <w:rPr>
          <w:rFonts w:asciiTheme="majorBidi" w:hAnsiTheme="majorBidi" w:cstheme="majorBidi"/>
          <w:sz w:val="24"/>
          <w:szCs w:val="24"/>
        </w:rPr>
        <w:t>Shakespea</w:t>
      </w:r>
      <w:r w:rsidR="00D5776E" w:rsidRPr="00705A98">
        <w:rPr>
          <w:rFonts w:asciiTheme="majorBidi" w:hAnsiTheme="majorBidi" w:cstheme="majorBidi"/>
          <w:sz w:val="24"/>
          <w:szCs w:val="24"/>
        </w:rPr>
        <w:t>rian</w:t>
      </w:r>
      <w:r w:rsidRPr="00705A98">
        <w:rPr>
          <w:rFonts w:asciiTheme="majorBidi" w:hAnsiTheme="majorBidi" w:cstheme="majorBidi"/>
          <w:sz w:val="24"/>
          <w:szCs w:val="24"/>
        </w:rPr>
        <w:t xml:space="preserve"> </w:t>
      </w:r>
      <w:r w:rsidRPr="00CF5A1F">
        <w:rPr>
          <w:rFonts w:asciiTheme="majorBidi" w:hAnsiTheme="majorBidi" w:cstheme="majorBidi"/>
          <w:sz w:val="24"/>
          <w:szCs w:val="24"/>
        </w:rPr>
        <w:t xml:space="preserve">and Persian epics </w:t>
      </w:r>
      <w:r>
        <w:rPr>
          <w:rFonts w:asciiTheme="majorBidi" w:hAnsiTheme="majorBidi" w:cstheme="majorBidi"/>
          <w:sz w:val="24"/>
          <w:szCs w:val="24"/>
        </w:rPr>
        <w:t>is</w:t>
      </w:r>
      <w:r w:rsidRPr="00CF5A1F">
        <w:rPr>
          <w:rFonts w:asciiTheme="majorBidi" w:hAnsiTheme="majorBidi" w:cstheme="majorBidi"/>
          <w:sz w:val="24"/>
          <w:szCs w:val="24"/>
        </w:rPr>
        <w:t xml:space="preserve"> the notion of honour</w:t>
      </w:r>
      <w:r>
        <w:rPr>
          <w:rFonts w:asciiTheme="majorBidi" w:hAnsiTheme="majorBidi" w:cstheme="majorBidi"/>
          <w:sz w:val="24"/>
          <w:szCs w:val="24"/>
        </w:rPr>
        <w:t xml:space="preserve"> </w:t>
      </w:r>
      <w:proofErr w:type="gramStart"/>
      <w:r>
        <w:rPr>
          <w:rFonts w:asciiTheme="majorBidi" w:hAnsiTheme="majorBidi" w:cstheme="majorBidi"/>
          <w:sz w:val="24"/>
          <w:szCs w:val="24"/>
        </w:rPr>
        <w:t>-  whether</w:t>
      </w:r>
      <w:proofErr w:type="gramEnd"/>
      <w:r>
        <w:rPr>
          <w:rFonts w:asciiTheme="majorBidi" w:hAnsiTheme="majorBidi" w:cstheme="majorBidi"/>
          <w:sz w:val="24"/>
          <w:szCs w:val="24"/>
        </w:rPr>
        <w:t xml:space="preserve"> at court, on t</w:t>
      </w:r>
      <w:r w:rsidR="0056396B">
        <w:rPr>
          <w:rFonts w:asciiTheme="majorBidi" w:hAnsiTheme="majorBidi" w:cstheme="majorBidi"/>
          <w:sz w:val="24"/>
          <w:szCs w:val="24"/>
        </w:rPr>
        <w:t>he battlefield or in the tavern:</w:t>
      </w:r>
      <w:r>
        <w:rPr>
          <w:rFonts w:asciiTheme="majorBidi" w:hAnsiTheme="majorBidi" w:cstheme="majorBidi"/>
          <w:sz w:val="24"/>
          <w:szCs w:val="24"/>
        </w:rPr>
        <w:t xml:space="preserve">  Honour</w:t>
      </w:r>
      <w:r w:rsidRPr="00CF5A1F">
        <w:rPr>
          <w:rFonts w:asciiTheme="majorBidi" w:hAnsiTheme="majorBidi" w:cstheme="majorBidi"/>
          <w:sz w:val="24"/>
          <w:szCs w:val="24"/>
        </w:rPr>
        <w:t xml:space="preserve"> in all its manifestations, its possession</w:t>
      </w:r>
      <w:r>
        <w:rPr>
          <w:rFonts w:asciiTheme="majorBidi" w:hAnsiTheme="majorBidi" w:cstheme="majorBidi"/>
          <w:sz w:val="24"/>
          <w:szCs w:val="24"/>
        </w:rPr>
        <w:t xml:space="preserve">, </w:t>
      </w:r>
      <w:r w:rsidRPr="00CF5A1F">
        <w:rPr>
          <w:rFonts w:asciiTheme="majorBidi" w:hAnsiTheme="majorBidi" w:cstheme="majorBidi"/>
          <w:sz w:val="24"/>
          <w:szCs w:val="24"/>
        </w:rPr>
        <w:t>its defence</w:t>
      </w:r>
      <w:r>
        <w:rPr>
          <w:rFonts w:asciiTheme="majorBidi" w:hAnsiTheme="majorBidi" w:cstheme="majorBidi"/>
          <w:sz w:val="24"/>
          <w:szCs w:val="24"/>
        </w:rPr>
        <w:t xml:space="preserve"> </w:t>
      </w:r>
      <w:r w:rsidRPr="00CF5A1F">
        <w:rPr>
          <w:rFonts w:asciiTheme="majorBidi" w:hAnsiTheme="majorBidi" w:cstheme="majorBidi"/>
          <w:sz w:val="24"/>
          <w:szCs w:val="24"/>
        </w:rPr>
        <w:t xml:space="preserve">and </w:t>
      </w:r>
      <w:r>
        <w:rPr>
          <w:rFonts w:asciiTheme="majorBidi" w:hAnsiTheme="majorBidi" w:cstheme="majorBidi"/>
          <w:sz w:val="24"/>
          <w:szCs w:val="24"/>
        </w:rPr>
        <w:t>its loss</w:t>
      </w:r>
      <w:r w:rsidRPr="00CF5A1F">
        <w:rPr>
          <w:rFonts w:asciiTheme="majorBidi" w:hAnsiTheme="majorBidi" w:cstheme="majorBidi"/>
          <w:sz w:val="24"/>
          <w:szCs w:val="24"/>
        </w:rPr>
        <w:t xml:space="preserve">.   </w:t>
      </w:r>
    </w:p>
    <w:p w:rsidR="00110F10" w:rsidRDefault="00110F10" w:rsidP="00110F10">
      <w:pPr>
        <w:spacing w:after="0" w:line="360" w:lineRule="auto"/>
        <w:ind w:firstLine="567"/>
        <w:rPr>
          <w:rFonts w:asciiTheme="majorBidi" w:hAnsiTheme="majorBidi" w:cstheme="majorBidi"/>
          <w:sz w:val="24"/>
          <w:szCs w:val="24"/>
        </w:rPr>
      </w:pPr>
      <w:r w:rsidRPr="00CF5A1F">
        <w:rPr>
          <w:rFonts w:asciiTheme="majorBidi" w:hAnsiTheme="majorBidi" w:cstheme="majorBidi"/>
          <w:sz w:val="24"/>
          <w:szCs w:val="24"/>
        </w:rPr>
        <w:t xml:space="preserve">Ferdowsi </w:t>
      </w:r>
      <w:r>
        <w:rPr>
          <w:rFonts w:asciiTheme="majorBidi" w:hAnsiTheme="majorBidi" w:cstheme="majorBidi"/>
          <w:sz w:val="24"/>
          <w:szCs w:val="24"/>
        </w:rPr>
        <w:t>could have equally spoken for Shakespeare when he summed up his own writing as</w:t>
      </w:r>
      <w:r w:rsidRPr="00CF5A1F">
        <w:rPr>
          <w:rFonts w:asciiTheme="majorBidi" w:hAnsiTheme="majorBidi" w:cstheme="majorBidi"/>
          <w:sz w:val="24"/>
          <w:szCs w:val="24"/>
        </w:rPr>
        <w:t xml:space="preserve"> </w:t>
      </w:r>
      <w:r>
        <w:rPr>
          <w:rFonts w:asciiTheme="majorBidi" w:hAnsiTheme="majorBidi" w:cstheme="majorBidi"/>
          <w:sz w:val="24"/>
          <w:szCs w:val="24"/>
        </w:rPr>
        <w:t>“</w:t>
      </w:r>
      <w:r w:rsidRPr="00CF5A1F">
        <w:rPr>
          <w:rFonts w:asciiTheme="majorBidi" w:hAnsiTheme="majorBidi" w:cstheme="majorBidi"/>
          <w:sz w:val="24"/>
          <w:szCs w:val="24"/>
        </w:rPr>
        <w:t>stories full of love and trickery, whose heroes</w:t>
      </w:r>
      <w:r w:rsidR="0056396B">
        <w:rPr>
          <w:rFonts w:asciiTheme="majorBidi" w:hAnsiTheme="majorBidi" w:cstheme="majorBidi"/>
          <w:sz w:val="24"/>
          <w:szCs w:val="24"/>
        </w:rPr>
        <w:t xml:space="preserve"> lived for honour and chivalry”.</w:t>
      </w:r>
    </w:p>
    <w:p w:rsidR="003B1D8C" w:rsidRPr="00CF5A1F" w:rsidRDefault="003B1D8C" w:rsidP="00110F10">
      <w:pPr>
        <w:spacing w:after="0" w:line="360" w:lineRule="auto"/>
        <w:ind w:firstLine="567"/>
        <w:rPr>
          <w:rFonts w:asciiTheme="majorBidi" w:hAnsiTheme="majorBidi" w:cstheme="majorBidi"/>
          <w:sz w:val="24"/>
          <w:szCs w:val="24"/>
        </w:rPr>
      </w:pPr>
    </w:p>
    <w:p w:rsidR="00110F10" w:rsidRDefault="00110F10" w:rsidP="00631E6B">
      <w:pPr>
        <w:spacing w:line="360" w:lineRule="auto"/>
        <w:ind w:firstLine="567"/>
        <w:rPr>
          <w:rFonts w:asciiTheme="majorBidi" w:hAnsiTheme="majorBidi" w:cstheme="majorBidi"/>
          <w:sz w:val="24"/>
          <w:szCs w:val="24"/>
        </w:rPr>
      </w:pPr>
      <w:r w:rsidRPr="00CF5A1F">
        <w:rPr>
          <w:rFonts w:asciiTheme="majorBidi" w:hAnsiTheme="majorBidi" w:cstheme="majorBidi"/>
          <w:sz w:val="24"/>
          <w:szCs w:val="24"/>
        </w:rPr>
        <w:t xml:space="preserve"> For some </w:t>
      </w:r>
      <w:r>
        <w:rPr>
          <w:rFonts w:asciiTheme="majorBidi" w:hAnsiTheme="majorBidi" w:cstheme="majorBidi"/>
          <w:sz w:val="24"/>
          <w:szCs w:val="24"/>
        </w:rPr>
        <w:t xml:space="preserve">societies or individuals </w:t>
      </w:r>
      <w:r w:rsidRPr="00CF5A1F">
        <w:rPr>
          <w:rFonts w:asciiTheme="majorBidi" w:hAnsiTheme="majorBidi" w:cstheme="majorBidi"/>
          <w:sz w:val="24"/>
          <w:szCs w:val="24"/>
        </w:rPr>
        <w:t xml:space="preserve">honour </w:t>
      </w:r>
      <w:r>
        <w:rPr>
          <w:rFonts w:asciiTheme="majorBidi" w:hAnsiTheme="majorBidi" w:cstheme="majorBidi"/>
          <w:sz w:val="24"/>
          <w:szCs w:val="24"/>
        </w:rPr>
        <w:t xml:space="preserve">is only determined </w:t>
      </w:r>
      <w:r w:rsidRPr="00CF5A1F">
        <w:rPr>
          <w:rFonts w:asciiTheme="majorBidi" w:hAnsiTheme="majorBidi" w:cstheme="majorBidi"/>
          <w:sz w:val="24"/>
          <w:szCs w:val="24"/>
        </w:rPr>
        <w:t xml:space="preserve">in battle and for others it equates to </w:t>
      </w:r>
      <w:r>
        <w:rPr>
          <w:rFonts w:asciiTheme="majorBidi" w:hAnsiTheme="majorBidi" w:cstheme="majorBidi"/>
          <w:sz w:val="24"/>
          <w:szCs w:val="24"/>
        </w:rPr>
        <w:t xml:space="preserve">stoic </w:t>
      </w:r>
      <w:r w:rsidRPr="00CF5A1F">
        <w:rPr>
          <w:rFonts w:asciiTheme="majorBidi" w:hAnsiTheme="majorBidi" w:cstheme="majorBidi"/>
          <w:sz w:val="24"/>
          <w:szCs w:val="24"/>
        </w:rPr>
        <w:t>virtue when faced by temptation and evil</w:t>
      </w:r>
      <w:r w:rsidR="008C78EB">
        <w:rPr>
          <w:rFonts w:asciiTheme="majorBidi" w:hAnsiTheme="majorBidi" w:cstheme="majorBidi"/>
          <w:sz w:val="24"/>
          <w:szCs w:val="24"/>
        </w:rPr>
        <w:t>. B</w:t>
      </w:r>
      <w:r>
        <w:rPr>
          <w:rFonts w:asciiTheme="majorBidi" w:hAnsiTheme="majorBidi" w:cstheme="majorBidi"/>
          <w:sz w:val="24"/>
          <w:szCs w:val="24"/>
        </w:rPr>
        <w:t xml:space="preserve">ut one thing that both </w:t>
      </w:r>
      <w:r w:rsidR="00631E6B">
        <w:rPr>
          <w:rFonts w:asciiTheme="majorBidi" w:hAnsiTheme="majorBidi" w:cstheme="majorBidi"/>
          <w:sz w:val="24"/>
          <w:szCs w:val="24"/>
        </w:rPr>
        <w:t>classical Persian and Elizabethan traditions</w:t>
      </w:r>
      <w:r>
        <w:rPr>
          <w:rFonts w:asciiTheme="majorBidi" w:hAnsiTheme="majorBidi" w:cstheme="majorBidi"/>
          <w:sz w:val="24"/>
          <w:szCs w:val="24"/>
        </w:rPr>
        <w:t xml:space="preserve"> can agree upon is that</w:t>
      </w:r>
      <w:r w:rsidRPr="00CF5A1F">
        <w:rPr>
          <w:rFonts w:asciiTheme="majorBidi" w:hAnsiTheme="majorBidi" w:cstheme="majorBidi"/>
          <w:sz w:val="24"/>
          <w:szCs w:val="24"/>
        </w:rPr>
        <w:t xml:space="preserve"> death is al</w:t>
      </w:r>
      <w:r>
        <w:rPr>
          <w:rFonts w:asciiTheme="majorBidi" w:hAnsiTheme="majorBidi" w:cstheme="majorBidi"/>
          <w:sz w:val="24"/>
          <w:szCs w:val="24"/>
        </w:rPr>
        <w:t>ways superior to loss of honour.  To Iranians, the death of the hot-</w:t>
      </w:r>
      <w:r w:rsidR="0056396B">
        <w:rPr>
          <w:rFonts w:asciiTheme="majorBidi" w:hAnsiTheme="majorBidi" w:cstheme="majorBidi"/>
          <w:sz w:val="24"/>
          <w:szCs w:val="24"/>
        </w:rPr>
        <w:t xml:space="preserve">blooded young Hotspur in Henry </w:t>
      </w:r>
      <w:r w:rsidR="00355C32">
        <w:rPr>
          <w:rFonts w:asciiTheme="majorBidi" w:hAnsiTheme="majorBidi" w:cstheme="majorBidi"/>
          <w:sz w:val="24"/>
          <w:szCs w:val="24"/>
        </w:rPr>
        <w:t>IV is</w:t>
      </w:r>
      <w:r>
        <w:rPr>
          <w:rFonts w:asciiTheme="majorBidi" w:hAnsiTheme="majorBidi" w:cstheme="majorBidi"/>
          <w:sz w:val="24"/>
          <w:szCs w:val="24"/>
        </w:rPr>
        <w:t xml:space="preserve"> tantamount to martyrdom and something they can easily understand and relate to.  Hotspur summed up his attitude to honour in this famous passage:</w:t>
      </w:r>
      <w:r w:rsidR="00873AA0">
        <w:rPr>
          <w:rFonts w:asciiTheme="majorBidi" w:hAnsiTheme="majorBidi" w:cstheme="majorBidi"/>
          <w:sz w:val="24"/>
          <w:szCs w:val="24"/>
        </w:rPr>
        <w:t xml:space="preserve"> </w:t>
      </w:r>
    </w:p>
    <w:p w:rsidR="00110F10" w:rsidRPr="00871664" w:rsidRDefault="00110F10" w:rsidP="00110F10">
      <w:pPr>
        <w:spacing w:after="0" w:line="360" w:lineRule="auto"/>
        <w:ind w:firstLine="567"/>
        <w:rPr>
          <w:rFonts w:asciiTheme="majorBidi" w:hAnsiTheme="majorBidi" w:cstheme="majorBidi"/>
          <w:sz w:val="24"/>
          <w:szCs w:val="24"/>
        </w:rPr>
      </w:pPr>
      <w:r w:rsidRPr="00871664">
        <w:rPr>
          <w:rFonts w:asciiTheme="majorBidi" w:hAnsiTheme="majorBidi" w:cstheme="majorBidi"/>
          <w:sz w:val="24"/>
          <w:szCs w:val="24"/>
        </w:rPr>
        <w:t>And if we live, we live to tread on kings;</w:t>
      </w:r>
    </w:p>
    <w:p w:rsidR="00110F10" w:rsidRPr="00871664" w:rsidRDefault="00110F10" w:rsidP="00110F10">
      <w:pPr>
        <w:spacing w:after="0" w:line="360" w:lineRule="auto"/>
        <w:ind w:firstLine="567"/>
        <w:rPr>
          <w:rFonts w:asciiTheme="majorBidi" w:hAnsiTheme="majorBidi" w:cstheme="majorBidi"/>
          <w:sz w:val="24"/>
          <w:szCs w:val="24"/>
        </w:rPr>
      </w:pPr>
      <w:r w:rsidRPr="00871664">
        <w:rPr>
          <w:rFonts w:asciiTheme="majorBidi" w:hAnsiTheme="majorBidi" w:cstheme="majorBidi"/>
          <w:sz w:val="24"/>
          <w:szCs w:val="24"/>
        </w:rPr>
        <w:t>If die, brave death, when princes die with us!</w:t>
      </w:r>
    </w:p>
    <w:p w:rsidR="00110F10" w:rsidRPr="00871664" w:rsidRDefault="00110F10" w:rsidP="00110F10">
      <w:pPr>
        <w:spacing w:after="0" w:line="360" w:lineRule="auto"/>
        <w:ind w:firstLine="567"/>
        <w:rPr>
          <w:rFonts w:asciiTheme="majorBidi" w:hAnsiTheme="majorBidi" w:cstheme="majorBidi"/>
          <w:sz w:val="24"/>
          <w:szCs w:val="24"/>
        </w:rPr>
      </w:pPr>
      <w:r w:rsidRPr="00871664">
        <w:rPr>
          <w:rFonts w:asciiTheme="majorBidi" w:hAnsiTheme="majorBidi" w:cstheme="majorBidi"/>
          <w:sz w:val="24"/>
          <w:szCs w:val="24"/>
        </w:rPr>
        <w:t>Now for our consciences, the arms are fair,</w:t>
      </w:r>
    </w:p>
    <w:p w:rsidR="00110F10" w:rsidRDefault="00110F10" w:rsidP="00110F10">
      <w:pPr>
        <w:spacing w:after="0" w:line="360" w:lineRule="auto"/>
        <w:ind w:firstLine="567"/>
        <w:rPr>
          <w:rFonts w:asciiTheme="majorBidi" w:hAnsiTheme="majorBidi" w:cstheme="majorBidi"/>
          <w:sz w:val="24"/>
          <w:szCs w:val="24"/>
        </w:rPr>
      </w:pPr>
      <w:proofErr w:type="gramStart"/>
      <w:r w:rsidRPr="00871664">
        <w:rPr>
          <w:rFonts w:asciiTheme="majorBidi" w:hAnsiTheme="majorBidi" w:cstheme="majorBidi"/>
          <w:sz w:val="24"/>
          <w:szCs w:val="24"/>
        </w:rPr>
        <w:t>When the intent of bearing them is just.</w:t>
      </w:r>
      <w:proofErr w:type="gramEnd"/>
    </w:p>
    <w:p w:rsidR="00110F10" w:rsidRDefault="00110F10" w:rsidP="00110F10">
      <w:pPr>
        <w:spacing w:line="360" w:lineRule="auto"/>
        <w:ind w:firstLine="567"/>
        <w:rPr>
          <w:rFonts w:asciiTheme="majorBidi" w:hAnsiTheme="majorBidi" w:cstheme="majorBidi"/>
          <w:sz w:val="24"/>
          <w:szCs w:val="24"/>
        </w:rPr>
      </w:pPr>
    </w:p>
    <w:p w:rsidR="00110F10" w:rsidRDefault="0056396B" w:rsidP="00443694">
      <w:pPr>
        <w:spacing w:line="360" w:lineRule="auto"/>
        <w:ind w:firstLine="567"/>
        <w:rPr>
          <w:rFonts w:asciiTheme="majorBidi" w:hAnsiTheme="majorBidi" w:cstheme="majorBidi"/>
          <w:sz w:val="24"/>
          <w:szCs w:val="24"/>
        </w:rPr>
      </w:pPr>
      <w:r>
        <w:rPr>
          <w:rFonts w:asciiTheme="majorBidi" w:hAnsiTheme="majorBidi" w:cstheme="majorBidi"/>
          <w:sz w:val="24"/>
          <w:szCs w:val="24"/>
        </w:rPr>
        <w:t>On the other hand, t</w:t>
      </w:r>
      <w:r w:rsidR="00110F10">
        <w:rPr>
          <w:rFonts w:asciiTheme="majorBidi" w:hAnsiTheme="majorBidi" w:cstheme="majorBidi"/>
          <w:sz w:val="24"/>
          <w:szCs w:val="24"/>
        </w:rPr>
        <w:t xml:space="preserve">he completely contrasting attitude to honour put forward by Falstaff </w:t>
      </w:r>
      <w:r w:rsidR="00E35D94">
        <w:rPr>
          <w:rFonts w:asciiTheme="majorBidi" w:hAnsiTheme="majorBidi" w:cstheme="majorBidi"/>
          <w:sz w:val="24"/>
          <w:szCs w:val="24"/>
        </w:rPr>
        <w:t>while</w:t>
      </w:r>
      <w:r w:rsidR="00110F10">
        <w:rPr>
          <w:rFonts w:asciiTheme="majorBidi" w:hAnsiTheme="majorBidi" w:cstheme="majorBidi"/>
          <w:sz w:val="24"/>
          <w:szCs w:val="24"/>
        </w:rPr>
        <w:t xml:space="preserve"> </w:t>
      </w:r>
      <w:r w:rsidR="00DC7F61">
        <w:rPr>
          <w:rFonts w:asciiTheme="majorBidi" w:hAnsiTheme="majorBidi" w:cstheme="majorBidi"/>
          <w:sz w:val="24"/>
          <w:szCs w:val="24"/>
        </w:rPr>
        <w:t xml:space="preserve">not </w:t>
      </w:r>
      <w:r w:rsidR="00443694">
        <w:rPr>
          <w:rFonts w:asciiTheme="majorBidi" w:hAnsiTheme="majorBidi" w:cstheme="majorBidi"/>
          <w:sz w:val="24"/>
          <w:szCs w:val="24"/>
        </w:rPr>
        <w:t xml:space="preserve">commonly </w:t>
      </w:r>
      <w:r w:rsidR="00DC7F61">
        <w:rPr>
          <w:rFonts w:asciiTheme="majorBidi" w:hAnsiTheme="majorBidi" w:cstheme="majorBidi"/>
          <w:sz w:val="24"/>
          <w:szCs w:val="24"/>
        </w:rPr>
        <w:t>echoed in classical Persian literature</w:t>
      </w:r>
      <w:r w:rsidR="00443694">
        <w:rPr>
          <w:rFonts w:asciiTheme="majorBidi" w:hAnsiTheme="majorBidi" w:cstheme="majorBidi"/>
          <w:sz w:val="24"/>
          <w:szCs w:val="24"/>
        </w:rPr>
        <w:t>, nevertheless</w:t>
      </w:r>
      <w:r w:rsidR="00DC7F61">
        <w:rPr>
          <w:rFonts w:asciiTheme="majorBidi" w:hAnsiTheme="majorBidi" w:cstheme="majorBidi"/>
          <w:sz w:val="24"/>
          <w:szCs w:val="24"/>
        </w:rPr>
        <w:t xml:space="preserve"> </w:t>
      </w:r>
      <w:r w:rsidR="00E35D94">
        <w:rPr>
          <w:rFonts w:asciiTheme="majorBidi" w:hAnsiTheme="majorBidi" w:cstheme="majorBidi"/>
          <w:sz w:val="24"/>
          <w:szCs w:val="24"/>
        </w:rPr>
        <w:t xml:space="preserve">would be appreciated </w:t>
      </w:r>
      <w:r w:rsidR="00E35D94">
        <w:rPr>
          <w:rFonts w:asciiTheme="majorBidi" w:hAnsiTheme="majorBidi" w:cstheme="majorBidi"/>
          <w:sz w:val="24"/>
          <w:szCs w:val="24"/>
        </w:rPr>
        <w:lastRenderedPageBreak/>
        <w:t>by</w:t>
      </w:r>
      <w:r w:rsidR="00DC7F61">
        <w:rPr>
          <w:rFonts w:asciiTheme="majorBidi" w:hAnsiTheme="majorBidi" w:cstheme="majorBidi"/>
          <w:sz w:val="24"/>
          <w:szCs w:val="24"/>
        </w:rPr>
        <w:t xml:space="preserve"> a modern </w:t>
      </w:r>
      <w:r w:rsidR="00110F10">
        <w:rPr>
          <w:rFonts w:asciiTheme="majorBidi" w:hAnsiTheme="majorBidi" w:cstheme="majorBidi"/>
          <w:sz w:val="24"/>
          <w:szCs w:val="24"/>
        </w:rPr>
        <w:t>Iranian audience</w:t>
      </w:r>
      <w:r w:rsidR="00E35D94">
        <w:rPr>
          <w:rFonts w:asciiTheme="majorBidi" w:hAnsiTheme="majorBidi" w:cstheme="majorBidi"/>
          <w:sz w:val="24"/>
          <w:szCs w:val="24"/>
        </w:rPr>
        <w:t xml:space="preserve"> who is </w:t>
      </w:r>
      <w:r w:rsidR="00443694">
        <w:rPr>
          <w:rFonts w:asciiTheme="majorBidi" w:hAnsiTheme="majorBidi" w:cstheme="majorBidi"/>
          <w:sz w:val="24"/>
          <w:szCs w:val="24"/>
        </w:rPr>
        <w:t>also fed-up with</w:t>
      </w:r>
      <w:r w:rsidR="00E35D94">
        <w:rPr>
          <w:rFonts w:asciiTheme="majorBidi" w:hAnsiTheme="majorBidi" w:cstheme="majorBidi"/>
          <w:sz w:val="24"/>
          <w:szCs w:val="24"/>
        </w:rPr>
        <w:t xml:space="preserve"> corporate and political corruption and will enjoy the</w:t>
      </w:r>
      <w:r w:rsidR="00DC7F61">
        <w:rPr>
          <w:rFonts w:asciiTheme="majorBidi" w:hAnsiTheme="majorBidi" w:cstheme="majorBidi"/>
          <w:sz w:val="24"/>
          <w:szCs w:val="24"/>
        </w:rPr>
        <w:t xml:space="preserve"> bluntness of </w:t>
      </w:r>
      <w:r w:rsidR="00110F10">
        <w:rPr>
          <w:rFonts w:asciiTheme="majorBidi" w:hAnsiTheme="majorBidi" w:cstheme="majorBidi"/>
          <w:sz w:val="24"/>
          <w:szCs w:val="24"/>
        </w:rPr>
        <w:t>Falstaff</w:t>
      </w:r>
      <w:r w:rsidR="00E35D94">
        <w:rPr>
          <w:rFonts w:asciiTheme="majorBidi" w:hAnsiTheme="majorBidi" w:cstheme="majorBidi"/>
          <w:sz w:val="24"/>
          <w:szCs w:val="24"/>
        </w:rPr>
        <w:t xml:space="preserve"> </w:t>
      </w:r>
      <w:r w:rsidR="00DC7F61">
        <w:rPr>
          <w:rFonts w:asciiTheme="majorBidi" w:hAnsiTheme="majorBidi" w:cstheme="majorBidi"/>
          <w:sz w:val="24"/>
          <w:szCs w:val="24"/>
        </w:rPr>
        <w:t>when he says</w:t>
      </w:r>
      <w:r w:rsidR="00110F10">
        <w:rPr>
          <w:rFonts w:asciiTheme="majorBidi" w:hAnsiTheme="majorBidi" w:cstheme="majorBidi"/>
          <w:sz w:val="24"/>
          <w:szCs w:val="24"/>
        </w:rPr>
        <w:t>:</w:t>
      </w:r>
    </w:p>
    <w:p w:rsidR="00110F10" w:rsidRPr="00DC7F61" w:rsidRDefault="00110F10" w:rsidP="00110F10">
      <w:pPr>
        <w:spacing w:after="0" w:line="360" w:lineRule="auto"/>
        <w:ind w:firstLine="567"/>
        <w:rPr>
          <w:rFonts w:asciiTheme="majorBidi" w:hAnsiTheme="majorBidi" w:cstheme="majorBidi"/>
          <w:i/>
          <w:iCs/>
          <w:sz w:val="24"/>
          <w:szCs w:val="24"/>
        </w:rPr>
      </w:pPr>
      <w:r w:rsidRPr="00DC7F61">
        <w:rPr>
          <w:rFonts w:asciiTheme="majorBidi" w:hAnsiTheme="majorBidi" w:cstheme="majorBidi"/>
          <w:i/>
          <w:iCs/>
          <w:sz w:val="24"/>
          <w:szCs w:val="24"/>
        </w:rPr>
        <w:t xml:space="preserve">Can honour set to a leg? </w:t>
      </w:r>
      <w:proofErr w:type="gramStart"/>
      <w:r w:rsidRPr="00DC7F61">
        <w:rPr>
          <w:rFonts w:asciiTheme="majorBidi" w:hAnsiTheme="majorBidi" w:cstheme="majorBidi"/>
          <w:i/>
          <w:iCs/>
          <w:sz w:val="24"/>
          <w:szCs w:val="24"/>
        </w:rPr>
        <w:t>no</w:t>
      </w:r>
      <w:proofErr w:type="gramEnd"/>
      <w:r w:rsidRPr="00DC7F61">
        <w:rPr>
          <w:rFonts w:asciiTheme="majorBidi" w:hAnsiTheme="majorBidi" w:cstheme="majorBidi"/>
          <w:i/>
          <w:iCs/>
          <w:sz w:val="24"/>
          <w:szCs w:val="24"/>
        </w:rPr>
        <w:t>: or</w:t>
      </w:r>
    </w:p>
    <w:p w:rsidR="00110F10" w:rsidRPr="00DC7F61" w:rsidRDefault="00110F10" w:rsidP="00110F10">
      <w:pPr>
        <w:spacing w:after="0" w:line="360" w:lineRule="auto"/>
        <w:ind w:firstLine="567"/>
        <w:rPr>
          <w:rFonts w:asciiTheme="majorBidi" w:hAnsiTheme="majorBidi" w:cstheme="majorBidi"/>
          <w:i/>
          <w:iCs/>
          <w:sz w:val="24"/>
          <w:szCs w:val="24"/>
        </w:rPr>
      </w:pPr>
      <w:proofErr w:type="gramStart"/>
      <w:r w:rsidRPr="00DC7F61">
        <w:rPr>
          <w:rFonts w:asciiTheme="majorBidi" w:hAnsiTheme="majorBidi" w:cstheme="majorBidi"/>
          <w:i/>
          <w:iCs/>
          <w:sz w:val="24"/>
          <w:szCs w:val="24"/>
        </w:rPr>
        <w:t>an</w:t>
      </w:r>
      <w:proofErr w:type="gramEnd"/>
      <w:r w:rsidRPr="00DC7F61">
        <w:rPr>
          <w:rFonts w:asciiTheme="majorBidi" w:hAnsiTheme="majorBidi" w:cstheme="majorBidi"/>
          <w:i/>
          <w:iCs/>
          <w:sz w:val="24"/>
          <w:szCs w:val="24"/>
        </w:rPr>
        <w:t xml:space="preserve"> arm? </w:t>
      </w:r>
      <w:proofErr w:type="gramStart"/>
      <w:r w:rsidRPr="00DC7F61">
        <w:rPr>
          <w:rFonts w:asciiTheme="majorBidi" w:hAnsiTheme="majorBidi" w:cstheme="majorBidi"/>
          <w:i/>
          <w:iCs/>
          <w:sz w:val="24"/>
          <w:szCs w:val="24"/>
        </w:rPr>
        <w:t>no</w:t>
      </w:r>
      <w:proofErr w:type="gramEnd"/>
      <w:r w:rsidRPr="00DC7F61">
        <w:rPr>
          <w:rFonts w:asciiTheme="majorBidi" w:hAnsiTheme="majorBidi" w:cstheme="majorBidi"/>
          <w:i/>
          <w:iCs/>
          <w:sz w:val="24"/>
          <w:szCs w:val="24"/>
        </w:rPr>
        <w:t xml:space="preserve">: or take away the grief of a wound? </w:t>
      </w:r>
      <w:proofErr w:type="gramStart"/>
      <w:r w:rsidRPr="00DC7F61">
        <w:rPr>
          <w:rFonts w:asciiTheme="majorBidi" w:hAnsiTheme="majorBidi" w:cstheme="majorBidi"/>
          <w:i/>
          <w:iCs/>
          <w:sz w:val="24"/>
          <w:szCs w:val="24"/>
        </w:rPr>
        <w:t>no</w:t>
      </w:r>
      <w:proofErr w:type="gramEnd"/>
      <w:r w:rsidRPr="00DC7F61">
        <w:rPr>
          <w:rFonts w:asciiTheme="majorBidi" w:hAnsiTheme="majorBidi" w:cstheme="majorBidi"/>
          <w:i/>
          <w:iCs/>
          <w:sz w:val="24"/>
          <w:szCs w:val="24"/>
        </w:rPr>
        <w:t>.</w:t>
      </w:r>
    </w:p>
    <w:p w:rsidR="00110F10" w:rsidRPr="00DC7F61" w:rsidRDefault="00110F10" w:rsidP="00110F10">
      <w:pPr>
        <w:spacing w:after="0" w:line="360" w:lineRule="auto"/>
        <w:ind w:firstLine="567"/>
        <w:rPr>
          <w:rFonts w:asciiTheme="majorBidi" w:hAnsiTheme="majorBidi" w:cstheme="majorBidi"/>
          <w:i/>
          <w:iCs/>
          <w:sz w:val="24"/>
          <w:szCs w:val="24"/>
        </w:rPr>
      </w:pPr>
      <w:r w:rsidRPr="00726788">
        <w:rPr>
          <w:rFonts w:asciiTheme="majorBidi" w:hAnsiTheme="majorBidi" w:cstheme="majorBidi"/>
          <w:i/>
          <w:iCs/>
          <w:sz w:val="24"/>
          <w:szCs w:val="24"/>
        </w:rPr>
        <w:t xml:space="preserve">Honour hath no skill in surgery, then? </w:t>
      </w:r>
      <w:proofErr w:type="gramStart"/>
      <w:r w:rsidRPr="00726788">
        <w:rPr>
          <w:rFonts w:asciiTheme="majorBidi" w:hAnsiTheme="majorBidi" w:cstheme="majorBidi"/>
          <w:i/>
          <w:iCs/>
          <w:sz w:val="24"/>
          <w:szCs w:val="24"/>
        </w:rPr>
        <w:t>no</w:t>
      </w:r>
      <w:proofErr w:type="gramEnd"/>
      <w:r w:rsidRPr="00726788">
        <w:rPr>
          <w:rFonts w:asciiTheme="majorBidi" w:hAnsiTheme="majorBidi" w:cstheme="majorBidi"/>
          <w:i/>
          <w:iCs/>
          <w:sz w:val="24"/>
          <w:szCs w:val="24"/>
        </w:rPr>
        <w:t xml:space="preserve">. What </w:t>
      </w:r>
      <w:proofErr w:type="gramStart"/>
      <w:r w:rsidRPr="00726788">
        <w:rPr>
          <w:rFonts w:asciiTheme="majorBidi" w:hAnsiTheme="majorBidi" w:cstheme="majorBidi"/>
          <w:i/>
          <w:iCs/>
          <w:sz w:val="24"/>
          <w:szCs w:val="24"/>
        </w:rPr>
        <w:t>is</w:t>
      </w:r>
      <w:proofErr w:type="gramEnd"/>
    </w:p>
    <w:p w:rsidR="00110F10" w:rsidRPr="00DC7F61" w:rsidRDefault="00110F10" w:rsidP="00110F10">
      <w:pPr>
        <w:spacing w:after="0" w:line="360" w:lineRule="auto"/>
        <w:ind w:firstLine="567"/>
        <w:rPr>
          <w:rFonts w:asciiTheme="majorBidi" w:hAnsiTheme="majorBidi" w:cstheme="majorBidi"/>
          <w:i/>
          <w:iCs/>
          <w:sz w:val="24"/>
          <w:szCs w:val="24"/>
        </w:rPr>
      </w:pPr>
      <w:proofErr w:type="gramStart"/>
      <w:r w:rsidRPr="00DC7F61">
        <w:rPr>
          <w:rFonts w:asciiTheme="majorBidi" w:hAnsiTheme="majorBidi" w:cstheme="majorBidi"/>
          <w:i/>
          <w:iCs/>
          <w:sz w:val="24"/>
          <w:szCs w:val="24"/>
        </w:rPr>
        <w:t>honour</w:t>
      </w:r>
      <w:proofErr w:type="gramEnd"/>
      <w:r w:rsidRPr="00DC7F61">
        <w:rPr>
          <w:rFonts w:asciiTheme="majorBidi" w:hAnsiTheme="majorBidi" w:cstheme="majorBidi"/>
          <w:i/>
          <w:iCs/>
          <w:sz w:val="24"/>
          <w:szCs w:val="24"/>
        </w:rPr>
        <w:t xml:space="preserve">? </w:t>
      </w:r>
      <w:proofErr w:type="gramStart"/>
      <w:r w:rsidRPr="00DC7F61">
        <w:rPr>
          <w:rFonts w:asciiTheme="majorBidi" w:hAnsiTheme="majorBidi" w:cstheme="majorBidi"/>
          <w:i/>
          <w:iCs/>
          <w:sz w:val="24"/>
          <w:szCs w:val="24"/>
        </w:rPr>
        <w:t>a</w:t>
      </w:r>
      <w:proofErr w:type="gramEnd"/>
      <w:r w:rsidRPr="00DC7F61">
        <w:rPr>
          <w:rFonts w:asciiTheme="majorBidi" w:hAnsiTheme="majorBidi" w:cstheme="majorBidi"/>
          <w:i/>
          <w:iCs/>
          <w:sz w:val="24"/>
          <w:szCs w:val="24"/>
        </w:rPr>
        <w:t xml:space="preserve"> word. What is in that word honour? </w:t>
      </w:r>
      <w:proofErr w:type="gramStart"/>
      <w:r w:rsidRPr="00DC7F61">
        <w:rPr>
          <w:rFonts w:asciiTheme="majorBidi" w:hAnsiTheme="majorBidi" w:cstheme="majorBidi"/>
          <w:i/>
          <w:iCs/>
          <w:sz w:val="24"/>
          <w:szCs w:val="24"/>
        </w:rPr>
        <w:t>what</w:t>
      </w:r>
      <w:proofErr w:type="gramEnd"/>
    </w:p>
    <w:p w:rsidR="00110F10" w:rsidRPr="00DC7F61" w:rsidRDefault="00110F10" w:rsidP="00110F10">
      <w:pPr>
        <w:spacing w:after="0" w:line="360" w:lineRule="auto"/>
        <w:ind w:firstLine="567"/>
        <w:rPr>
          <w:rFonts w:asciiTheme="majorBidi" w:hAnsiTheme="majorBidi" w:cstheme="majorBidi"/>
          <w:i/>
          <w:iCs/>
          <w:sz w:val="24"/>
          <w:szCs w:val="24"/>
        </w:rPr>
      </w:pPr>
      <w:proofErr w:type="gramStart"/>
      <w:r w:rsidRPr="00DC7F61">
        <w:rPr>
          <w:rFonts w:asciiTheme="majorBidi" w:hAnsiTheme="majorBidi" w:cstheme="majorBidi"/>
          <w:i/>
          <w:iCs/>
          <w:sz w:val="24"/>
          <w:szCs w:val="24"/>
        </w:rPr>
        <w:t>is</w:t>
      </w:r>
      <w:proofErr w:type="gramEnd"/>
      <w:r w:rsidRPr="00DC7F61">
        <w:rPr>
          <w:rFonts w:asciiTheme="majorBidi" w:hAnsiTheme="majorBidi" w:cstheme="majorBidi"/>
          <w:i/>
          <w:iCs/>
          <w:sz w:val="24"/>
          <w:szCs w:val="24"/>
        </w:rPr>
        <w:t xml:space="preserve"> that honour? </w:t>
      </w:r>
      <w:proofErr w:type="gramStart"/>
      <w:r w:rsidRPr="00DC7F61">
        <w:rPr>
          <w:rFonts w:asciiTheme="majorBidi" w:hAnsiTheme="majorBidi" w:cstheme="majorBidi"/>
          <w:i/>
          <w:iCs/>
          <w:sz w:val="24"/>
          <w:szCs w:val="24"/>
        </w:rPr>
        <w:t>air</w:t>
      </w:r>
      <w:proofErr w:type="gramEnd"/>
      <w:r w:rsidRPr="00DC7F61">
        <w:rPr>
          <w:rFonts w:asciiTheme="majorBidi" w:hAnsiTheme="majorBidi" w:cstheme="majorBidi"/>
          <w:i/>
          <w:iCs/>
          <w:sz w:val="24"/>
          <w:szCs w:val="24"/>
        </w:rPr>
        <w:t>.</w:t>
      </w:r>
    </w:p>
    <w:p w:rsidR="00110F10" w:rsidRDefault="00110F10" w:rsidP="00110F10">
      <w:pPr>
        <w:spacing w:after="0" w:line="360" w:lineRule="auto"/>
        <w:ind w:firstLine="567"/>
        <w:rPr>
          <w:rFonts w:asciiTheme="majorBidi" w:hAnsiTheme="majorBidi" w:cstheme="majorBidi"/>
          <w:sz w:val="24"/>
          <w:szCs w:val="24"/>
        </w:rPr>
      </w:pPr>
    </w:p>
    <w:p w:rsidR="00110F10" w:rsidRPr="00CF5A1F" w:rsidRDefault="00110F10" w:rsidP="00873AA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In the poignant </w:t>
      </w:r>
      <w:r w:rsidR="00443694" w:rsidRPr="00443694">
        <w:rPr>
          <w:rFonts w:asciiTheme="majorBidi" w:hAnsiTheme="majorBidi" w:cstheme="majorBidi"/>
          <w:i/>
          <w:iCs/>
          <w:sz w:val="24"/>
          <w:szCs w:val="24"/>
        </w:rPr>
        <w:t>Shahname</w:t>
      </w:r>
      <w:r w:rsidR="00443694">
        <w:rPr>
          <w:rFonts w:asciiTheme="majorBidi" w:hAnsiTheme="majorBidi" w:cstheme="majorBidi"/>
          <w:sz w:val="24"/>
          <w:szCs w:val="24"/>
        </w:rPr>
        <w:t xml:space="preserve"> </w:t>
      </w:r>
      <w:r>
        <w:rPr>
          <w:rFonts w:asciiTheme="majorBidi" w:hAnsiTheme="majorBidi" w:cstheme="majorBidi"/>
          <w:sz w:val="24"/>
          <w:szCs w:val="24"/>
        </w:rPr>
        <w:t xml:space="preserve">story of </w:t>
      </w:r>
      <w:proofErr w:type="spellStart"/>
      <w:r w:rsidRPr="00F22B25">
        <w:rPr>
          <w:rFonts w:asciiTheme="majorBidi" w:hAnsiTheme="majorBidi" w:cstheme="majorBidi"/>
          <w:sz w:val="24"/>
          <w:szCs w:val="24"/>
          <w:u w:val="single"/>
        </w:rPr>
        <w:t>Rostam</w:t>
      </w:r>
      <w:proofErr w:type="spellEnd"/>
      <w:r w:rsidRPr="00F22B25">
        <w:rPr>
          <w:rFonts w:asciiTheme="majorBidi" w:hAnsiTheme="majorBidi" w:cstheme="majorBidi"/>
          <w:sz w:val="24"/>
          <w:szCs w:val="24"/>
          <w:u w:val="single"/>
        </w:rPr>
        <w:t xml:space="preserve"> and Esfandiyar</w:t>
      </w:r>
      <w:r>
        <w:rPr>
          <w:rFonts w:asciiTheme="majorBidi" w:hAnsiTheme="majorBidi" w:cstheme="majorBidi"/>
          <w:sz w:val="24"/>
          <w:szCs w:val="24"/>
        </w:rPr>
        <w:t>, Ferdowsi explores the conflict between blind obedience</w:t>
      </w:r>
      <w:r w:rsidRPr="00E441BA">
        <w:rPr>
          <w:rFonts w:asciiTheme="majorBidi" w:hAnsiTheme="majorBidi" w:cstheme="majorBidi"/>
          <w:sz w:val="24"/>
          <w:szCs w:val="24"/>
        </w:rPr>
        <w:t xml:space="preserve"> </w:t>
      </w:r>
      <w:proofErr w:type="gramStart"/>
      <w:r>
        <w:rPr>
          <w:rFonts w:asciiTheme="majorBidi" w:hAnsiTheme="majorBidi" w:cstheme="majorBidi"/>
          <w:sz w:val="24"/>
          <w:szCs w:val="24"/>
        </w:rPr>
        <w:t>or</w:t>
      </w:r>
      <w:proofErr w:type="gramEnd"/>
      <w:r>
        <w:rPr>
          <w:rFonts w:asciiTheme="majorBidi" w:hAnsiTheme="majorBidi" w:cstheme="majorBidi"/>
          <w:sz w:val="24"/>
          <w:szCs w:val="24"/>
        </w:rPr>
        <w:t xml:space="preserve"> misplaced loyalty on the one hand</w:t>
      </w:r>
      <w:r w:rsidR="00443694">
        <w:rPr>
          <w:rFonts w:asciiTheme="majorBidi" w:hAnsiTheme="majorBidi" w:cstheme="majorBidi"/>
          <w:sz w:val="24"/>
          <w:szCs w:val="24"/>
        </w:rPr>
        <w:t>//</w:t>
      </w:r>
      <w:r>
        <w:rPr>
          <w:rFonts w:asciiTheme="majorBidi" w:hAnsiTheme="majorBidi" w:cstheme="majorBidi"/>
          <w:sz w:val="24"/>
          <w:szCs w:val="24"/>
        </w:rPr>
        <w:t xml:space="preserve"> with upholding honour on the other.  </w:t>
      </w:r>
      <w:proofErr w:type="spellStart"/>
      <w:r>
        <w:rPr>
          <w:rFonts w:asciiTheme="majorBidi" w:hAnsiTheme="majorBidi" w:cstheme="majorBidi"/>
          <w:sz w:val="24"/>
          <w:szCs w:val="24"/>
        </w:rPr>
        <w:t>Rostam</w:t>
      </w:r>
      <w:proofErr w:type="spellEnd"/>
      <w:r>
        <w:rPr>
          <w:rFonts w:asciiTheme="majorBidi" w:hAnsiTheme="majorBidi" w:cstheme="majorBidi"/>
          <w:sz w:val="24"/>
          <w:szCs w:val="24"/>
        </w:rPr>
        <w:t xml:space="preserve"> the hero of the epic is faced with a demand </w:t>
      </w:r>
      <w:r w:rsidRPr="00CF5A1F">
        <w:rPr>
          <w:rFonts w:asciiTheme="majorBidi" w:hAnsiTheme="majorBidi" w:cstheme="majorBidi"/>
          <w:sz w:val="24"/>
          <w:szCs w:val="24"/>
        </w:rPr>
        <w:t xml:space="preserve">that goes against every grain of his </w:t>
      </w:r>
      <w:r>
        <w:rPr>
          <w:rFonts w:asciiTheme="majorBidi" w:hAnsiTheme="majorBidi" w:cstheme="majorBidi"/>
          <w:sz w:val="24"/>
          <w:szCs w:val="24"/>
        </w:rPr>
        <w:t xml:space="preserve">being. He laments: </w:t>
      </w:r>
    </w:p>
    <w:p w:rsidR="00110F10" w:rsidRPr="00CF5A1F" w:rsidRDefault="00110F10" w:rsidP="00110F10">
      <w:pPr>
        <w:spacing w:after="0" w:line="360" w:lineRule="auto"/>
        <w:ind w:firstLine="567"/>
        <w:rPr>
          <w:rFonts w:asciiTheme="majorBidi" w:hAnsiTheme="majorBidi" w:cstheme="majorBidi"/>
          <w:sz w:val="24"/>
          <w:szCs w:val="24"/>
        </w:rPr>
      </w:pPr>
    </w:p>
    <w:p w:rsidR="00110F10" w:rsidRPr="00726788" w:rsidRDefault="00110F10" w:rsidP="00110F10">
      <w:pPr>
        <w:spacing w:after="0" w:line="240" w:lineRule="auto"/>
        <w:ind w:firstLine="567"/>
        <w:rPr>
          <w:rFonts w:asciiTheme="majorBidi" w:hAnsiTheme="majorBidi" w:cstheme="majorBidi"/>
          <w:sz w:val="24"/>
          <w:szCs w:val="24"/>
        </w:rPr>
      </w:pPr>
      <w:r w:rsidRPr="00726788">
        <w:rPr>
          <w:rFonts w:asciiTheme="majorBidi" w:hAnsiTheme="majorBidi" w:cstheme="majorBidi"/>
          <w:sz w:val="24"/>
          <w:szCs w:val="24"/>
        </w:rPr>
        <w:t>The world is but deceit and toil,</w:t>
      </w:r>
    </w:p>
    <w:p w:rsidR="00110F10" w:rsidRPr="00726788" w:rsidRDefault="00110F10" w:rsidP="00110F10">
      <w:pPr>
        <w:spacing w:after="0" w:line="240" w:lineRule="auto"/>
        <w:ind w:firstLine="567"/>
        <w:rPr>
          <w:rFonts w:asciiTheme="majorBidi" w:hAnsiTheme="majorBidi" w:cstheme="majorBidi"/>
          <w:sz w:val="24"/>
          <w:szCs w:val="24"/>
        </w:rPr>
      </w:pPr>
      <w:r w:rsidRPr="00726788">
        <w:rPr>
          <w:rFonts w:asciiTheme="majorBidi" w:hAnsiTheme="majorBidi" w:cstheme="majorBidi"/>
          <w:sz w:val="24"/>
          <w:szCs w:val="24"/>
        </w:rPr>
        <w:t>One man is rich, another poor; this man</w:t>
      </w:r>
    </w:p>
    <w:p w:rsidR="00110F10" w:rsidRPr="00726788" w:rsidRDefault="00110F10" w:rsidP="00110F10">
      <w:pPr>
        <w:spacing w:after="0" w:line="240" w:lineRule="auto"/>
        <w:ind w:firstLine="567"/>
        <w:rPr>
          <w:rFonts w:asciiTheme="majorBidi" w:hAnsiTheme="majorBidi" w:cstheme="majorBidi"/>
          <w:sz w:val="24"/>
          <w:szCs w:val="24"/>
        </w:rPr>
      </w:pPr>
      <w:r w:rsidRPr="00726788">
        <w:rPr>
          <w:rFonts w:asciiTheme="majorBidi" w:hAnsiTheme="majorBidi" w:cstheme="majorBidi"/>
          <w:sz w:val="24"/>
          <w:szCs w:val="24"/>
        </w:rPr>
        <w:t>Is honoured, that despised, but all must go,</w:t>
      </w:r>
    </w:p>
    <w:p w:rsidR="00110F10" w:rsidRPr="00CF5A1F" w:rsidRDefault="00110F10" w:rsidP="00110F10">
      <w:pPr>
        <w:spacing w:after="0" w:line="240" w:lineRule="auto"/>
        <w:ind w:firstLine="567"/>
        <w:rPr>
          <w:rFonts w:asciiTheme="majorBidi" w:hAnsiTheme="majorBidi" w:cstheme="majorBidi"/>
          <w:sz w:val="24"/>
          <w:szCs w:val="24"/>
        </w:rPr>
      </w:pPr>
      <w:bookmarkStart w:id="0" w:name="_GoBack"/>
      <w:bookmarkEnd w:id="0"/>
    </w:p>
    <w:p w:rsidR="00110F10" w:rsidRPr="00CF5A1F" w:rsidRDefault="00110F10" w:rsidP="00110F10">
      <w:pPr>
        <w:spacing w:after="0" w:line="240" w:lineRule="auto"/>
        <w:ind w:firstLine="567"/>
        <w:rPr>
          <w:rFonts w:asciiTheme="majorBidi" w:hAnsiTheme="majorBidi" w:cstheme="majorBidi"/>
          <w:sz w:val="24"/>
          <w:szCs w:val="24"/>
        </w:rPr>
      </w:pPr>
      <w:r w:rsidRPr="00CF5A1F">
        <w:rPr>
          <w:rFonts w:asciiTheme="majorBidi" w:hAnsiTheme="majorBidi" w:cstheme="majorBidi"/>
          <w:sz w:val="24"/>
          <w:szCs w:val="24"/>
        </w:rPr>
        <w:t>Still men at least shall quote</w:t>
      </w:r>
    </w:p>
    <w:p w:rsidR="00110F10" w:rsidRPr="00CF5A1F" w:rsidRDefault="00110F10" w:rsidP="00110F10">
      <w:pPr>
        <w:spacing w:after="0" w:line="240" w:lineRule="auto"/>
        <w:ind w:firstLine="567"/>
        <w:rPr>
          <w:rFonts w:asciiTheme="majorBidi" w:hAnsiTheme="majorBidi" w:cstheme="majorBidi"/>
          <w:sz w:val="24"/>
          <w:szCs w:val="24"/>
        </w:rPr>
      </w:pPr>
      <w:r w:rsidRPr="00CF5A1F">
        <w:rPr>
          <w:rFonts w:asciiTheme="majorBidi" w:hAnsiTheme="majorBidi" w:cstheme="majorBidi"/>
          <w:sz w:val="24"/>
          <w:szCs w:val="24"/>
        </w:rPr>
        <w:t>Good words from me when I have passed away,</w:t>
      </w:r>
    </w:p>
    <w:p w:rsidR="00110F10" w:rsidRDefault="00110F10" w:rsidP="00110F10">
      <w:pPr>
        <w:spacing w:after="0" w:line="240" w:lineRule="auto"/>
        <w:ind w:firstLine="567"/>
        <w:rPr>
          <w:rFonts w:asciiTheme="majorBidi" w:hAnsiTheme="majorBidi" w:cstheme="majorBidi"/>
          <w:sz w:val="24"/>
          <w:szCs w:val="24"/>
        </w:rPr>
      </w:pPr>
      <w:r w:rsidRPr="00CF5A1F">
        <w:rPr>
          <w:rFonts w:asciiTheme="majorBidi" w:hAnsiTheme="majorBidi" w:cstheme="majorBidi"/>
          <w:sz w:val="24"/>
          <w:szCs w:val="24"/>
        </w:rPr>
        <w:t>A wise man will not turn from truth: the honour</w:t>
      </w:r>
      <w:r>
        <w:rPr>
          <w:rFonts w:asciiTheme="majorBidi" w:hAnsiTheme="majorBidi" w:cstheme="majorBidi"/>
          <w:sz w:val="24"/>
          <w:szCs w:val="24"/>
        </w:rPr>
        <w:t xml:space="preserve"> o</w:t>
      </w:r>
      <w:r w:rsidRPr="00CF5A1F">
        <w:rPr>
          <w:rFonts w:asciiTheme="majorBidi" w:hAnsiTheme="majorBidi" w:cstheme="majorBidi"/>
          <w:sz w:val="24"/>
          <w:szCs w:val="24"/>
        </w:rPr>
        <w:t>f all the world is mine</w:t>
      </w:r>
      <w:r w:rsidRPr="007B1817">
        <w:rPr>
          <w:rFonts w:asciiTheme="majorBidi" w:hAnsiTheme="majorBidi" w:cstheme="majorBidi"/>
          <w:sz w:val="24"/>
          <w:szCs w:val="24"/>
        </w:rPr>
        <w:t xml:space="preserve"> </w:t>
      </w:r>
    </w:p>
    <w:p w:rsidR="00110F10" w:rsidRPr="00CF5A1F" w:rsidRDefault="00110F10" w:rsidP="00110F10">
      <w:pPr>
        <w:spacing w:after="0" w:line="240" w:lineRule="auto"/>
        <w:ind w:firstLine="567"/>
        <w:rPr>
          <w:rFonts w:asciiTheme="majorBidi" w:hAnsiTheme="majorBidi" w:cstheme="majorBidi"/>
          <w:sz w:val="24"/>
          <w:szCs w:val="24"/>
        </w:rPr>
      </w:pPr>
      <w:r w:rsidRPr="007B1817">
        <w:rPr>
          <w:rFonts w:asciiTheme="majorBidi" w:hAnsiTheme="majorBidi" w:cstheme="majorBidi"/>
          <w:sz w:val="24"/>
          <w:szCs w:val="24"/>
        </w:rPr>
        <w:t>“My deeds remain as my memorial;</w:t>
      </w:r>
    </w:p>
    <w:p w:rsidR="00110F10" w:rsidRPr="00CF5A1F" w:rsidRDefault="00110F10" w:rsidP="00110F10">
      <w:pPr>
        <w:spacing w:after="0" w:line="240" w:lineRule="auto"/>
        <w:ind w:firstLine="567"/>
        <w:rPr>
          <w:rFonts w:asciiTheme="majorBidi" w:hAnsiTheme="majorBidi" w:cstheme="majorBidi"/>
          <w:sz w:val="24"/>
          <w:szCs w:val="24"/>
        </w:rPr>
      </w:pPr>
      <w:proofErr w:type="gramStart"/>
      <w:r w:rsidRPr="00CF5A1F">
        <w:rPr>
          <w:rFonts w:asciiTheme="majorBidi" w:hAnsiTheme="majorBidi" w:cstheme="majorBidi"/>
          <w:sz w:val="24"/>
          <w:szCs w:val="24"/>
        </w:rPr>
        <w:t>My life on that.</w:t>
      </w:r>
      <w:proofErr w:type="gramEnd"/>
      <w:r w:rsidRPr="00CF5A1F">
        <w:rPr>
          <w:rFonts w:asciiTheme="majorBidi" w:hAnsiTheme="majorBidi" w:cstheme="majorBidi"/>
          <w:sz w:val="24"/>
          <w:szCs w:val="24"/>
        </w:rPr>
        <w:t xml:space="preserve"> </w:t>
      </w:r>
      <w:r w:rsidRPr="00873AA0">
        <w:rPr>
          <w:rFonts w:asciiTheme="majorBidi" w:hAnsiTheme="majorBidi" w:cstheme="majorBidi"/>
          <w:sz w:val="24"/>
          <w:szCs w:val="24"/>
          <w:highlight w:val="yellow"/>
        </w:rPr>
        <w:t>Enough!”</w:t>
      </w:r>
    </w:p>
    <w:p w:rsidR="00110F10" w:rsidRDefault="00110F10" w:rsidP="00110F10">
      <w:pPr>
        <w:spacing w:after="0" w:line="360" w:lineRule="auto"/>
        <w:ind w:firstLine="567"/>
        <w:rPr>
          <w:rFonts w:asciiTheme="majorBidi" w:hAnsiTheme="majorBidi" w:cstheme="majorBidi"/>
          <w:sz w:val="24"/>
          <w:szCs w:val="24"/>
        </w:rPr>
      </w:pPr>
    </w:p>
    <w:p w:rsidR="00110F10" w:rsidRDefault="00110F10" w:rsidP="00110F1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No wonder Iranians so easily understand the</w:t>
      </w:r>
      <w:r w:rsidR="00F22B25">
        <w:rPr>
          <w:rFonts w:asciiTheme="majorBidi" w:hAnsiTheme="majorBidi" w:cstheme="majorBidi"/>
          <w:sz w:val="24"/>
          <w:szCs w:val="24"/>
        </w:rPr>
        <w:t>se</w:t>
      </w:r>
      <w:r>
        <w:rPr>
          <w:rFonts w:asciiTheme="majorBidi" w:hAnsiTheme="majorBidi" w:cstheme="majorBidi"/>
          <w:sz w:val="24"/>
          <w:szCs w:val="24"/>
        </w:rPr>
        <w:t xml:space="preserve"> lines in Richard II:</w:t>
      </w:r>
    </w:p>
    <w:p w:rsidR="00F22B25" w:rsidRDefault="00F22B25" w:rsidP="00110F10">
      <w:pPr>
        <w:spacing w:after="0" w:line="360" w:lineRule="auto"/>
        <w:ind w:firstLine="567"/>
        <w:rPr>
          <w:rFonts w:asciiTheme="majorBidi" w:hAnsiTheme="majorBidi" w:cstheme="majorBidi"/>
          <w:sz w:val="20"/>
          <w:szCs w:val="20"/>
          <w:u w:val="single"/>
        </w:rPr>
      </w:pPr>
    </w:p>
    <w:p w:rsidR="00110F10" w:rsidRPr="00F22B25" w:rsidRDefault="00F22B25" w:rsidP="00110F10">
      <w:pPr>
        <w:spacing w:after="0" w:line="360" w:lineRule="auto"/>
        <w:ind w:firstLine="567"/>
        <w:rPr>
          <w:rFonts w:asciiTheme="majorBidi" w:hAnsiTheme="majorBidi" w:cstheme="majorBidi"/>
          <w:i/>
          <w:iCs/>
          <w:sz w:val="24"/>
          <w:szCs w:val="24"/>
        </w:rPr>
      </w:pPr>
      <w:r>
        <w:rPr>
          <w:rFonts w:asciiTheme="majorBidi" w:hAnsiTheme="majorBidi" w:cstheme="majorBidi"/>
          <w:sz w:val="24"/>
          <w:szCs w:val="24"/>
        </w:rPr>
        <w:t xml:space="preserve"> </w:t>
      </w:r>
      <w:r w:rsidR="00110F10" w:rsidRPr="00F22B25">
        <w:rPr>
          <w:rFonts w:asciiTheme="majorBidi" w:hAnsiTheme="majorBidi" w:cstheme="majorBidi"/>
          <w:i/>
          <w:iCs/>
          <w:sz w:val="24"/>
          <w:szCs w:val="24"/>
        </w:rPr>
        <w:t>“Mine honour is my life, both grow in one;</w:t>
      </w:r>
    </w:p>
    <w:p w:rsidR="00110F10" w:rsidRPr="00F22B25" w:rsidRDefault="00110F10" w:rsidP="00110F10">
      <w:pPr>
        <w:spacing w:after="0" w:line="360" w:lineRule="auto"/>
        <w:ind w:firstLine="567"/>
        <w:rPr>
          <w:rFonts w:asciiTheme="majorBidi" w:hAnsiTheme="majorBidi" w:cstheme="majorBidi"/>
          <w:i/>
          <w:iCs/>
          <w:sz w:val="24"/>
          <w:szCs w:val="24"/>
        </w:rPr>
      </w:pPr>
      <w:r w:rsidRPr="00F22B25">
        <w:rPr>
          <w:rFonts w:asciiTheme="majorBidi" w:hAnsiTheme="majorBidi" w:cstheme="majorBidi"/>
          <w:i/>
          <w:iCs/>
          <w:sz w:val="24"/>
          <w:szCs w:val="24"/>
        </w:rPr>
        <w:t>Take honour from me, and my life is done;</w:t>
      </w:r>
    </w:p>
    <w:p w:rsidR="00110F10" w:rsidRPr="00F22B25" w:rsidRDefault="00110F10" w:rsidP="00110F10">
      <w:pPr>
        <w:spacing w:after="0" w:line="360" w:lineRule="auto"/>
        <w:ind w:firstLine="567"/>
        <w:rPr>
          <w:rFonts w:asciiTheme="majorBidi" w:hAnsiTheme="majorBidi" w:cstheme="majorBidi"/>
          <w:i/>
          <w:iCs/>
          <w:sz w:val="24"/>
          <w:szCs w:val="24"/>
        </w:rPr>
      </w:pPr>
      <w:r w:rsidRPr="00F22B25">
        <w:rPr>
          <w:rFonts w:asciiTheme="majorBidi" w:hAnsiTheme="majorBidi" w:cstheme="majorBidi"/>
          <w:i/>
          <w:iCs/>
          <w:sz w:val="24"/>
          <w:szCs w:val="24"/>
        </w:rPr>
        <w:t>Then, dear liege, mine honour let me try;</w:t>
      </w:r>
    </w:p>
    <w:p w:rsidR="00110F10" w:rsidRPr="00F22B25" w:rsidRDefault="00110F10" w:rsidP="00110F10">
      <w:pPr>
        <w:spacing w:after="0" w:line="360" w:lineRule="auto"/>
        <w:ind w:firstLine="567"/>
        <w:rPr>
          <w:rFonts w:asciiTheme="majorBidi" w:hAnsiTheme="majorBidi" w:cstheme="majorBidi"/>
          <w:i/>
          <w:iCs/>
          <w:sz w:val="24"/>
          <w:szCs w:val="24"/>
        </w:rPr>
      </w:pPr>
      <w:r w:rsidRPr="00F22B25">
        <w:rPr>
          <w:rFonts w:asciiTheme="majorBidi" w:hAnsiTheme="majorBidi" w:cstheme="majorBidi"/>
          <w:i/>
          <w:iCs/>
          <w:sz w:val="24"/>
          <w:szCs w:val="24"/>
        </w:rPr>
        <w:t>In that I live, and for that I will die.”</w:t>
      </w:r>
    </w:p>
    <w:p w:rsidR="00110F10" w:rsidRPr="00CF5A1F" w:rsidRDefault="00110F10" w:rsidP="00110F10">
      <w:pPr>
        <w:spacing w:line="360" w:lineRule="auto"/>
        <w:ind w:firstLine="567"/>
        <w:rPr>
          <w:rFonts w:asciiTheme="majorBidi" w:hAnsiTheme="majorBidi" w:cstheme="majorBidi"/>
          <w:sz w:val="24"/>
          <w:szCs w:val="24"/>
        </w:rPr>
      </w:pPr>
    </w:p>
    <w:p w:rsidR="00110F10" w:rsidRPr="008C7A42" w:rsidRDefault="00F074D6" w:rsidP="00E755DD">
      <w:pPr>
        <w:spacing w:after="0" w:line="360" w:lineRule="auto"/>
        <w:ind w:firstLine="567"/>
        <w:rPr>
          <w:rFonts w:asciiTheme="majorBidi" w:hAnsiTheme="majorBidi" w:cstheme="majorBidi"/>
          <w:strike/>
          <w:color w:val="00B0F0"/>
          <w:sz w:val="24"/>
          <w:szCs w:val="24"/>
        </w:rPr>
      </w:pPr>
      <w:r>
        <w:rPr>
          <w:rFonts w:asciiTheme="majorBidi" w:hAnsiTheme="majorBidi" w:cstheme="majorBidi"/>
          <w:sz w:val="24"/>
          <w:szCs w:val="24"/>
        </w:rPr>
        <w:t xml:space="preserve">The </w:t>
      </w:r>
      <w:r w:rsidR="00110F10">
        <w:rPr>
          <w:rFonts w:asciiTheme="majorBidi" w:hAnsiTheme="majorBidi" w:cstheme="majorBidi"/>
          <w:sz w:val="24"/>
          <w:szCs w:val="24"/>
        </w:rPr>
        <w:t xml:space="preserve">passionate defence of honour </w:t>
      </w:r>
      <w:r>
        <w:rPr>
          <w:rFonts w:asciiTheme="majorBidi" w:hAnsiTheme="majorBidi" w:cstheme="majorBidi"/>
          <w:sz w:val="24"/>
          <w:szCs w:val="24"/>
        </w:rPr>
        <w:t xml:space="preserve">for an Iranian </w:t>
      </w:r>
      <w:r w:rsidR="00110F10">
        <w:rPr>
          <w:rFonts w:asciiTheme="majorBidi" w:hAnsiTheme="majorBidi" w:cstheme="majorBidi"/>
          <w:sz w:val="24"/>
          <w:szCs w:val="24"/>
        </w:rPr>
        <w:t xml:space="preserve">is more than fighting to </w:t>
      </w:r>
      <w:r w:rsidR="000F5BA4">
        <w:rPr>
          <w:rFonts w:asciiTheme="majorBidi" w:hAnsiTheme="majorBidi" w:cstheme="majorBidi"/>
          <w:sz w:val="24"/>
          <w:szCs w:val="24"/>
        </w:rPr>
        <w:t>guard</w:t>
      </w:r>
      <w:r w:rsidR="00110F10">
        <w:rPr>
          <w:rFonts w:asciiTheme="majorBidi" w:hAnsiTheme="majorBidi" w:cstheme="majorBidi"/>
          <w:sz w:val="24"/>
          <w:szCs w:val="24"/>
        </w:rPr>
        <w:t xml:space="preserve"> the territorial integrity of the country, or the pursuit of technological advancement in the face of global resistance. Nor is honour just a word that appears in the manuscripts of our literary classics; it is part and parcel of our everyday life. Persian has many </w:t>
      </w:r>
      <w:r w:rsidR="00110F10" w:rsidRPr="00CF5A1F">
        <w:rPr>
          <w:rFonts w:asciiTheme="majorBidi" w:hAnsiTheme="majorBidi" w:cstheme="majorBidi"/>
          <w:sz w:val="24"/>
          <w:szCs w:val="24"/>
        </w:rPr>
        <w:t>expressio</w:t>
      </w:r>
      <w:r w:rsidR="00110F10">
        <w:rPr>
          <w:rFonts w:asciiTheme="majorBidi" w:hAnsiTheme="majorBidi" w:cstheme="majorBidi"/>
          <w:sz w:val="24"/>
          <w:szCs w:val="24"/>
        </w:rPr>
        <w:t>ns and words for describing the</w:t>
      </w:r>
      <w:r w:rsidR="00110F10" w:rsidRPr="00CF5A1F">
        <w:rPr>
          <w:rFonts w:asciiTheme="majorBidi" w:hAnsiTheme="majorBidi" w:cstheme="majorBidi"/>
          <w:sz w:val="24"/>
          <w:szCs w:val="24"/>
        </w:rPr>
        <w:t xml:space="preserve"> notion</w:t>
      </w:r>
      <w:r w:rsidR="00110F10">
        <w:rPr>
          <w:rFonts w:asciiTheme="majorBidi" w:hAnsiTheme="majorBidi" w:cstheme="majorBidi"/>
          <w:sz w:val="24"/>
          <w:szCs w:val="24"/>
        </w:rPr>
        <w:t xml:space="preserve"> of honour, be it sexual, ethical, family, tribal or national honour.  However, </w:t>
      </w:r>
      <w:r w:rsidR="00E755DD">
        <w:rPr>
          <w:rFonts w:asciiTheme="majorBidi" w:hAnsiTheme="majorBidi" w:cstheme="majorBidi"/>
          <w:sz w:val="24"/>
          <w:szCs w:val="24"/>
        </w:rPr>
        <w:t>the</w:t>
      </w:r>
      <w:r w:rsidR="00110F10">
        <w:rPr>
          <w:rFonts w:asciiTheme="majorBidi" w:hAnsiTheme="majorBidi" w:cstheme="majorBidi"/>
          <w:sz w:val="24"/>
          <w:szCs w:val="24"/>
        </w:rPr>
        <w:t xml:space="preserve"> most common everyday reference</w:t>
      </w:r>
      <w:r w:rsidR="00300690">
        <w:rPr>
          <w:rFonts w:asciiTheme="majorBidi" w:hAnsiTheme="majorBidi" w:cstheme="majorBidi"/>
          <w:sz w:val="24"/>
          <w:szCs w:val="24"/>
        </w:rPr>
        <w:t>s</w:t>
      </w:r>
      <w:r w:rsidR="00110F10">
        <w:rPr>
          <w:rFonts w:asciiTheme="majorBidi" w:hAnsiTheme="majorBidi" w:cstheme="majorBidi"/>
          <w:sz w:val="24"/>
          <w:szCs w:val="24"/>
        </w:rPr>
        <w:t xml:space="preserve"> to honour </w:t>
      </w:r>
      <w:r w:rsidR="00300690">
        <w:rPr>
          <w:rFonts w:asciiTheme="majorBidi" w:hAnsiTheme="majorBidi" w:cstheme="majorBidi"/>
          <w:sz w:val="24"/>
          <w:szCs w:val="24"/>
        </w:rPr>
        <w:t>are</w:t>
      </w:r>
      <w:r w:rsidR="00110F10">
        <w:rPr>
          <w:rFonts w:asciiTheme="majorBidi" w:hAnsiTheme="majorBidi" w:cstheme="majorBidi"/>
          <w:sz w:val="24"/>
          <w:szCs w:val="24"/>
        </w:rPr>
        <w:t xml:space="preserve"> </w:t>
      </w:r>
      <w:r w:rsidR="00E755DD">
        <w:rPr>
          <w:rFonts w:asciiTheme="majorBidi" w:hAnsiTheme="majorBidi" w:cstheme="majorBidi"/>
          <w:sz w:val="24"/>
          <w:szCs w:val="24"/>
        </w:rPr>
        <w:t xml:space="preserve">encapsulated in </w:t>
      </w:r>
      <w:r w:rsidR="00110F10">
        <w:rPr>
          <w:rFonts w:asciiTheme="majorBidi" w:hAnsiTheme="majorBidi" w:cstheme="majorBidi"/>
          <w:sz w:val="24"/>
          <w:szCs w:val="24"/>
        </w:rPr>
        <w:t xml:space="preserve">the </w:t>
      </w:r>
      <w:r w:rsidR="00E755DD">
        <w:rPr>
          <w:rFonts w:asciiTheme="majorBidi" w:hAnsiTheme="majorBidi" w:cstheme="majorBidi"/>
          <w:sz w:val="24"/>
          <w:szCs w:val="24"/>
        </w:rPr>
        <w:t xml:space="preserve">two </w:t>
      </w:r>
      <w:r w:rsidR="00300690">
        <w:rPr>
          <w:rFonts w:asciiTheme="majorBidi" w:hAnsiTheme="majorBidi" w:cstheme="majorBidi"/>
          <w:sz w:val="24"/>
          <w:szCs w:val="24"/>
        </w:rPr>
        <w:lastRenderedPageBreak/>
        <w:t xml:space="preserve">Persian </w:t>
      </w:r>
      <w:r w:rsidR="00110F10">
        <w:rPr>
          <w:rFonts w:asciiTheme="majorBidi" w:hAnsiTheme="majorBidi" w:cstheme="majorBidi"/>
          <w:sz w:val="24"/>
          <w:szCs w:val="24"/>
        </w:rPr>
        <w:t>phrase</w:t>
      </w:r>
      <w:r w:rsidR="00E755DD">
        <w:rPr>
          <w:rFonts w:asciiTheme="majorBidi" w:hAnsiTheme="majorBidi" w:cstheme="majorBidi"/>
          <w:sz w:val="24"/>
          <w:szCs w:val="24"/>
        </w:rPr>
        <w:t>s</w:t>
      </w:r>
      <w:r w:rsidR="00110F10">
        <w:rPr>
          <w:rFonts w:asciiTheme="majorBidi" w:hAnsiTheme="majorBidi" w:cstheme="majorBidi"/>
          <w:sz w:val="24"/>
          <w:szCs w:val="24"/>
        </w:rPr>
        <w:t xml:space="preserve"> “</w:t>
      </w:r>
      <w:proofErr w:type="spellStart"/>
      <w:r w:rsidR="00110F10" w:rsidRPr="009653BA">
        <w:rPr>
          <w:rFonts w:asciiTheme="majorBidi" w:hAnsiTheme="majorBidi" w:cstheme="majorBidi"/>
          <w:i/>
          <w:iCs/>
          <w:sz w:val="24"/>
          <w:szCs w:val="24"/>
        </w:rPr>
        <w:t>āb</w:t>
      </w:r>
      <w:proofErr w:type="spellEnd"/>
      <w:r w:rsidR="00110F10" w:rsidRPr="009653BA">
        <w:rPr>
          <w:rFonts w:asciiTheme="majorBidi" w:hAnsiTheme="majorBidi" w:cstheme="majorBidi"/>
          <w:i/>
          <w:iCs/>
          <w:sz w:val="24"/>
          <w:szCs w:val="24"/>
        </w:rPr>
        <w:t xml:space="preserve">-e </w:t>
      </w:r>
      <w:proofErr w:type="spellStart"/>
      <w:r w:rsidR="00110F10" w:rsidRPr="009653BA">
        <w:rPr>
          <w:rFonts w:asciiTheme="majorBidi" w:hAnsiTheme="majorBidi" w:cstheme="majorBidi"/>
          <w:i/>
          <w:iCs/>
          <w:sz w:val="24"/>
          <w:szCs w:val="24"/>
        </w:rPr>
        <w:t>roo</w:t>
      </w:r>
      <w:proofErr w:type="spellEnd"/>
      <w:r w:rsidR="00110F10">
        <w:rPr>
          <w:rFonts w:asciiTheme="majorBidi" w:hAnsiTheme="majorBidi" w:cstheme="majorBidi"/>
          <w:sz w:val="24"/>
          <w:szCs w:val="24"/>
        </w:rPr>
        <w:t>”, meaning the</w:t>
      </w:r>
      <w:r w:rsidR="00110F10" w:rsidRPr="00CF5A1F">
        <w:rPr>
          <w:rFonts w:asciiTheme="majorBidi" w:hAnsiTheme="majorBidi" w:cstheme="majorBidi"/>
          <w:sz w:val="24"/>
          <w:szCs w:val="24"/>
        </w:rPr>
        <w:t xml:space="preserve"> </w:t>
      </w:r>
      <w:r w:rsidR="00110F10" w:rsidRPr="007D1FC1">
        <w:rPr>
          <w:rFonts w:asciiTheme="majorBidi" w:hAnsiTheme="majorBidi" w:cstheme="majorBidi"/>
          <w:i/>
          <w:iCs/>
          <w:sz w:val="24"/>
          <w:szCs w:val="24"/>
        </w:rPr>
        <w:t>water</w:t>
      </w:r>
      <w:r w:rsidR="00110F10" w:rsidRPr="00CF5A1F">
        <w:rPr>
          <w:rFonts w:asciiTheme="majorBidi" w:hAnsiTheme="majorBidi" w:cstheme="majorBidi"/>
          <w:sz w:val="24"/>
          <w:szCs w:val="24"/>
        </w:rPr>
        <w:t xml:space="preserve"> </w:t>
      </w:r>
      <w:r w:rsidR="00110F10">
        <w:rPr>
          <w:rFonts w:asciiTheme="majorBidi" w:hAnsiTheme="majorBidi" w:cstheme="majorBidi"/>
          <w:sz w:val="24"/>
          <w:szCs w:val="24"/>
        </w:rPr>
        <w:t xml:space="preserve">or </w:t>
      </w:r>
      <w:r w:rsidR="00110F10" w:rsidRPr="007D1FC1">
        <w:rPr>
          <w:rFonts w:asciiTheme="majorBidi" w:hAnsiTheme="majorBidi" w:cstheme="majorBidi"/>
          <w:i/>
          <w:iCs/>
          <w:sz w:val="24"/>
          <w:szCs w:val="24"/>
        </w:rPr>
        <w:t>lustre</w:t>
      </w:r>
      <w:r w:rsidR="00110F10">
        <w:rPr>
          <w:rFonts w:asciiTheme="majorBidi" w:hAnsiTheme="majorBidi" w:cstheme="majorBidi"/>
          <w:sz w:val="24"/>
          <w:szCs w:val="24"/>
        </w:rPr>
        <w:t xml:space="preserve"> of</w:t>
      </w:r>
      <w:r w:rsidR="00110F10" w:rsidRPr="00CF5A1F">
        <w:rPr>
          <w:rFonts w:asciiTheme="majorBidi" w:hAnsiTheme="majorBidi" w:cstheme="majorBidi"/>
          <w:sz w:val="24"/>
          <w:szCs w:val="24"/>
        </w:rPr>
        <w:t xml:space="preserve"> </w:t>
      </w:r>
      <w:r w:rsidR="00110F10">
        <w:rPr>
          <w:rFonts w:asciiTheme="majorBidi" w:hAnsiTheme="majorBidi" w:cstheme="majorBidi"/>
          <w:sz w:val="24"/>
          <w:szCs w:val="24"/>
        </w:rPr>
        <w:t>one’s</w:t>
      </w:r>
      <w:r w:rsidR="00110F10" w:rsidRPr="00CF5A1F">
        <w:rPr>
          <w:rFonts w:asciiTheme="majorBidi" w:hAnsiTheme="majorBidi" w:cstheme="majorBidi"/>
          <w:sz w:val="24"/>
          <w:szCs w:val="24"/>
        </w:rPr>
        <w:t xml:space="preserve"> face </w:t>
      </w:r>
      <w:r w:rsidR="00110F10">
        <w:rPr>
          <w:rFonts w:asciiTheme="majorBidi" w:hAnsiTheme="majorBidi" w:cstheme="majorBidi"/>
          <w:sz w:val="24"/>
          <w:szCs w:val="24"/>
        </w:rPr>
        <w:t>that would be very hard to regain once lost</w:t>
      </w:r>
      <w:r w:rsidR="00300690">
        <w:rPr>
          <w:rFonts w:asciiTheme="majorBidi" w:hAnsiTheme="majorBidi" w:cstheme="majorBidi"/>
          <w:sz w:val="24"/>
          <w:szCs w:val="24"/>
        </w:rPr>
        <w:t xml:space="preserve">, and </w:t>
      </w:r>
      <w:proofErr w:type="spellStart"/>
      <w:r w:rsidR="00300690" w:rsidRPr="00300690">
        <w:rPr>
          <w:rFonts w:asciiTheme="majorBidi" w:hAnsiTheme="majorBidi" w:cstheme="majorBidi"/>
          <w:i/>
          <w:iCs/>
          <w:sz w:val="24"/>
          <w:szCs w:val="24"/>
          <w:u w:val="single"/>
        </w:rPr>
        <w:t>Qayrat</w:t>
      </w:r>
      <w:proofErr w:type="spellEnd"/>
      <w:r w:rsidR="00300690">
        <w:rPr>
          <w:rFonts w:asciiTheme="majorBidi" w:hAnsiTheme="majorBidi" w:cstheme="majorBidi"/>
          <w:sz w:val="24"/>
          <w:szCs w:val="24"/>
        </w:rPr>
        <w:t xml:space="preserve">, </w:t>
      </w:r>
      <w:r w:rsidR="00E755DD">
        <w:rPr>
          <w:rFonts w:asciiTheme="majorBidi" w:hAnsiTheme="majorBidi" w:cstheme="majorBidi"/>
          <w:sz w:val="24"/>
          <w:szCs w:val="24"/>
        </w:rPr>
        <w:t xml:space="preserve">best translated </w:t>
      </w:r>
      <w:r w:rsidR="00300690">
        <w:rPr>
          <w:rFonts w:asciiTheme="majorBidi" w:hAnsiTheme="majorBidi" w:cstheme="majorBidi"/>
          <w:sz w:val="24"/>
          <w:szCs w:val="24"/>
        </w:rPr>
        <w:t>a</w:t>
      </w:r>
      <w:r w:rsidR="00E755DD">
        <w:rPr>
          <w:rFonts w:asciiTheme="majorBidi" w:hAnsiTheme="majorBidi" w:cstheme="majorBidi"/>
          <w:sz w:val="24"/>
          <w:szCs w:val="24"/>
        </w:rPr>
        <w:t>s a</w:t>
      </w:r>
      <w:r w:rsidR="00300690">
        <w:rPr>
          <w:rFonts w:asciiTheme="majorBidi" w:hAnsiTheme="majorBidi" w:cstheme="majorBidi"/>
          <w:sz w:val="24"/>
          <w:szCs w:val="24"/>
        </w:rPr>
        <w:t xml:space="preserve"> combination of pride</w:t>
      </w:r>
      <w:r w:rsidR="00E755DD">
        <w:rPr>
          <w:rFonts w:asciiTheme="majorBidi" w:hAnsiTheme="majorBidi" w:cstheme="majorBidi"/>
          <w:sz w:val="24"/>
          <w:szCs w:val="24"/>
        </w:rPr>
        <w:t>-</w:t>
      </w:r>
      <w:r w:rsidR="00300690">
        <w:rPr>
          <w:rFonts w:asciiTheme="majorBidi" w:hAnsiTheme="majorBidi" w:cstheme="majorBidi"/>
          <w:sz w:val="24"/>
          <w:szCs w:val="24"/>
        </w:rPr>
        <w:t xml:space="preserve"> </w:t>
      </w:r>
      <w:r w:rsidR="00E755DD">
        <w:rPr>
          <w:rFonts w:asciiTheme="majorBidi" w:hAnsiTheme="majorBidi" w:cstheme="majorBidi"/>
          <w:sz w:val="24"/>
          <w:szCs w:val="24"/>
        </w:rPr>
        <w:t xml:space="preserve">mostly male- </w:t>
      </w:r>
      <w:r w:rsidR="00300690">
        <w:rPr>
          <w:rFonts w:asciiTheme="majorBidi" w:hAnsiTheme="majorBidi" w:cstheme="majorBidi"/>
          <w:sz w:val="24"/>
          <w:szCs w:val="24"/>
        </w:rPr>
        <w:t>and honour</w:t>
      </w:r>
      <w:r w:rsidR="008C7A42">
        <w:rPr>
          <w:rFonts w:asciiTheme="majorBidi" w:hAnsiTheme="majorBidi" w:cstheme="majorBidi"/>
          <w:sz w:val="24"/>
          <w:szCs w:val="24"/>
        </w:rPr>
        <w:t xml:space="preserve">. </w:t>
      </w:r>
      <w:proofErr w:type="spellStart"/>
      <w:r w:rsidR="00300690" w:rsidRPr="00300690">
        <w:rPr>
          <w:rFonts w:asciiTheme="majorBidi" w:hAnsiTheme="majorBidi" w:cstheme="majorBidi"/>
          <w:i/>
          <w:iCs/>
          <w:sz w:val="24"/>
          <w:szCs w:val="24"/>
          <w:u w:val="single"/>
        </w:rPr>
        <w:t>Qayrat</w:t>
      </w:r>
      <w:proofErr w:type="spellEnd"/>
      <w:r w:rsidR="00C863A9">
        <w:rPr>
          <w:rFonts w:asciiTheme="majorBidi" w:hAnsiTheme="majorBidi" w:cstheme="majorBidi"/>
          <w:i/>
          <w:iCs/>
          <w:sz w:val="24"/>
          <w:szCs w:val="24"/>
          <w:u w:val="single"/>
        </w:rPr>
        <w:t>,</w:t>
      </w:r>
      <w:r w:rsidR="00300690">
        <w:rPr>
          <w:rFonts w:asciiTheme="majorBidi" w:hAnsiTheme="majorBidi" w:cstheme="majorBidi"/>
          <w:sz w:val="24"/>
          <w:szCs w:val="24"/>
        </w:rPr>
        <w:t xml:space="preserve"> so prevalent in the Middle Eastern patriarchal societies</w:t>
      </w:r>
      <w:r w:rsidR="00C863A9">
        <w:rPr>
          <w:rFonts w:asciiTheme="majorBidi" w:hAnsiTheme="majorBidi" w:cstheme="majorBidi"/>
          <w:sz w:val="24"/>
          <w:szCs w:val="24"/>
        </w:rPr>
        <w:t>,</w:t>
      </w:r>
      <w:r w:rsidR="00300690">
        <w:rPr>
          <w:rFonts w:asciiTheme="majorBidi" w:hAnsiTheme="majorBidi" w:cstheme="majorBidi"/>
          <w:sz w:val="24"/>
          <w:szCs w:val="24"/>
        </w:rPr>
        <w:t xml:space="preserve"> is what an Iranian audience recognise</w:t>
      </w:r>
      <w:r w:rsidR="00C863A9">
        <w:rPr>
          <w:rFonts w:asciiTheme="majorBidi" w:hAnsiTheme="majorBidi" w:cstheme="majorBidi"/>
          <w:sz w:val="24"/>
          <w:szCs w:val="24"/>
        </w:rPr>
        <w:t>s</w:t>
      </w:r>
      <w:r w:rsidR="00300690">
        <w:rPr>
          <w:rFonts w:asciiTheme="majorBidi" w:hAnsiTheme="majorBidi" w:cstheme="majorBidi"/>
          <w:sz w:val="24"/>
          <w:szCs w:val="24"/>
        </w:rPr>
        <w:t xml:space="preserve"> in </w:t>
      </w:r>
      <w:r w:rsidR="00E755DD">
        <w:rPr>
          <w:rFonts w:asciiTheme="majorBidi" w:hAnsiTheme="majorBidi" w:cstheme="majorBidi"/>
          <w:sz w:val="24"/>
          <w:szCs w:val="24"/>
        </w:rPr>
        <w:t xml:space="preserve">the character of </w:t>
      </w:r>
      <w:r w:rsidR="00300690">
        <w:rPr>
          <w:rFonts w:asciiTheme="majorBidi" w:hAnsiTheme="majorBidi" w:cstheme="majorBidi"/>
          <w:sz w:val="24"/>
          <w:szCs w:val="24"/>
        </w:rPr>
        <w:t xml:space="preserve">Othello </w:t>
      </w:r>
      <w:r w:rsidR="00E755DD">
        <w:rPr>
          <w:rFonts w:asciiTheme="majorBidi" w:hAnsiTheme="majorBidi" w:cstheme="majorBidi"/>
          <w:sz w:val="24"/>
          <w:szCs w:val="24"/>
        </w:rPr>
        <w:t>and his reaction to the supposed infidelity of his wife.</w:t>
      </w:r>
      <w:r w:rsidR="00300690">
        <w:rPr>
          <w:rFonts w:asciiTheme="majorBidi" w:hAnsiTheme="majorBidi" w:cstheme="majorBidi"/>
          <w:sz w:val="24"/>
          <w:szCs w:val="24"/>
        </w:rPr>
        <w:t xml:space="preserve"> </w:t>
      </w:r>
    </w:p>
    <w:p w:rsidR="00110F10" w:rsidRPr="00CF5A1F" w:rsidRDefault="00110F10" w:rsidP="00F074D6">
      <w:pPr>
        <w:spacing w:after="0" w:line="360" w:lineRule="auto"/>
        <w:ind w:firstLine="567"/>
        <w:rPr>
          <w:rFonts w:asciiTheme="majorBidi" w:hAnsiTheme="majorBidi" w:cstheme="majorBidi"/>
          <w:sz w:val="24"/>
          <w:szCs w:val="24"/>
        </w:rPr>
      </w:pPr>
      <w:r>
        <w:rPr>
          <w:rFonts w:asciiTheme="majorBidi" w:hAnsiTheme="majorBidi" w:cstheme="majorBidi"/>
          <w:sz w:val="24"/>
          <w:szCs w:val="24"/>
        </w:rPr>
        <w:t>For</w:t>
      </w:r>
      <w:r w:rsidR="000F5BA4">
        <w:rPr>
          <w:rFonts w:asciiTheme="majorBidi" w:hAnsiTheme="majorBidi" w:cstheme="majorBidi"/>
          <w:sz w:val="24"/>
          <w:szCs w:val="24"/>
        </w:rPr>
        <w:t xml:space="preserve"> us</w:t>
      </w:r>
      <w:r>
        <w:rPr>
          <w:rFonts w:asciiTheme="majorBidi" w:hAnsiTheme="majorBidi" w:cstheme="majorBidi"/>
          <w:sz w:val="24"/>
          <w:szCs w:val="24"/>
        </w:rPr>
        <w:t xml:space="preserve"> Iranians, the enduring appeal of the plays of Shakespeare is that they</w:t>
      </w:r>
      <w:r w:rsidRPr="00CF5A1F">
        <w:rPr>
          <w:rFonts w:asciiTheme="majorBidi" w:hAnsiTheme="majorBidi" w:cstheme="majorBidi"/>
          <w:sz w:val="24"/>
          <w:szCs w:val="24"/>
        </w:rPr>
        <w:t xml:space="preserve"> tell</w:t>
      </w:r>
      <w:r>
        <w:rPr>
          <w:rFonts w:asciiTheme="majorBidi" w:hAnsiTheme="majorBidi" w:cstheme="majorBidi"/>
          <w:sz w:val="24"/>
          <w:szCs w:val="24"/>
        </w:rPr>
        <w:t xml:space="preserve"> very human stories and make</w:t>
      </w:r>
      <w:r w:rsidRPr="00CF5A1F">
        <w:rPr>
          <w:rFonts w:asciiTheme="majorBidi" w:hAnsiTheme="majorBidi" w:cstheme="majorBidi"/>
          <w:sz w:val="24"/>
          <w:szCs w:val="24"/>
        </w:rPr>
        <w:t xml:space="preserve"> us feel the complexities, richness and difficulties of life as </w:t>
      </w:r>
      <w:r>
        <w:rPr>
          <w:rFonts w:asciiTheme="majorBidi" w:hAnsiTheme="majorBidi" w:cstheme="majorBidi"/>
          <w:sz w:val="24"/>
          <w:szCs w:val="24"/>
        </w:rPr>
        <w:t xml:space="preserve">we juxtapose their account with our own </w:t>
      </w:r>
      <w:r w:rsidRPr="00CF5A1F">
        <w:rPr>
          <w:rFonts w:asciiTheme="majorBidi" w:hAnsiTheme="majorBidi" w:cstheme="majorBidi"/>
          <w:sz w:val="24"/>
          <w:szCs w:val="24"/>
        </w:rPr>
        <w:t>experience</w:t>
      </w:r>
      <w:r>
        <w:rPr>
          <w:rFonts w:asciiTheme="majorBidi" w:hAnsiTheme="majorBidi" w:cstheme="majorBidi"/>
          <w:sz w:val="24"/>
          <w:szCs w:val="24"/>
        </w:rPr>
        <w:t>s</w:t>
      </w:r>
      <w:r w:rsidRPr="00CF5A1F">
        <w:rPr>
          <w:rFonts w:asciiTheme="majorBidi" w:hAnsiTheme="majorBidi" w:cstheme="majorBidi"/>
          <w:sz w:val="24"/>
          <w:szCs w:val="24"/>
        </w:rPr>
        <w:t xml:space="preserve"> </w:t>
      </w:r>
      <w:r>
        <w:rPr>
          <w:rFonts w:asciiTheme="majorBidi" w:hAnsiTheme="majorBidi" w:cstheme="majorBidi"/>
          <w:sz w:val="24"/>
          <w:szCs w:val="24"/>
        </w:rPr>
        <w:t>of tensions between</w:t>
      </w:r>
      <w:r w:rsidRPr="00CF5A1F">
        <w:rPr>
          <w:rFonts w:asciiTheme="majorBidi" w:hAnsiTheme="majorBidi" w:cstheme="majorBidi"/>
          <w:sz w:val="24"/>
          <w:szCs w:val="24"/>
        </w:rPr>
        <w:t xml:space="preserve"> rulers and the ruled, </w:t>
      </w:r>
      <w:r>
        <w:rPr>
          <w:rFonts w:asciiTheme="majorBidi" w:hAnsiTheme="majorBidi" w:cstheme="majorBidi"/>
          <w:sz w:val="24"/>
          <w:szCs w:val="24"/>
        </w:rPr>
        <w:t>between father</w:t>
      </w:r>
      <w:r w:rsidRPr="00CF5A1F">
        <w:rPr>
          <w:rFonts w:asciiTheme="majorBidi" w:hAnsiTheme="majorBidi" w:cstheme="majorBidi"/>
          <w:sz w:val="24"/>
          <w:szCs w:val="24"/>
        </w:rPr>
        <w:t xml:space="preserve">s and sons, between </w:t>
      </w:r>
      <w:r>
        <w:rPr>
          <w:rFonts w:asciiTheme="majorBidi" w:hAnsiTheme="majorBidi" w:cstheme="majorBidi"/>
          <w:sz w:val="24"/>
          <w:szCs w:val="24"/>
        </w:rPr>
        <w:t>authority- whether church or state-</w:t>
      </w:r>
      <w:r w:rsidRPr="00CF5A1F">
        <w:rPr>
          <w:rFonts w:asciiTheme="majorBidi" w:hAnsiTheme="majorBidi" w:cstheme="majorBidi"/>
          <w:sz w:val="24"/>
          <w:szCs w:val="24"/>
        </w:rPr>
        <w:t xml:space="preserve"> and man</w:t>
      </w:r>
      <w:r>
        <w:rPr>
          <w:rFonts w:asciiTheme="majorBidi" w:hAnsiTheme="majorBidi" w:cstheme="majorBidi"/>
          <w:sz w:val="24"/>
          <w:szCs w:val="24"/>
        </w:rPr>
        <w:t>. In short, they give us drama</w:t>
      </w:r>
      <w:r w:rsidR="00355C32">
        <w:rPr>
          <w:rFonts w:asciiTheme="majorBidi" w:hAnsiTheme="majorBidi" w:cstheme="majorBidi"/>
          <w:sz w:val="24"/>
          <w:szCs w:val="24"/>
        </w:rPr>
        <w:t>s</w:t>
      </w:r>
      <w:r w:rsidRPr="00CF5A1F">
        <w:rPr>
          <w:rFonts w:asciiTheme="majorBidi" w:hAnsiTheme="majorBidi" w:cstheme="majorBidi"/>
          <w:sz w:val="24"/>
          <w:szCs w:val="24"/>
        </w:rPr>
        <w:t xml:space="preserve"> that highlight paradoxes and ironies of life</w:t>
      </w:r>
      <w:r>
        <w:rPr>
          <w:rFonts w:asciiTheme="majorBidi" w:hAnsiTheme="majorBidi" w:cstheme="majorBidi"/>
          <w:sz w:val="24"/>
          <w:szCs w:val="24"/>
        </w:rPr>
        <w:t>.</w:t>
      </w:r>
    </w:p>
    <w:p w:rsidR="00110F10" w:rsidRDefault="00110F10" w:rsidP="00110F1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Faced with sanctions and increasing diplomatic isolation from abroad, and restrictions on liberty at home, Iranians today could perhaps be forgiven if the arts took a back seat in their national life.  But it hasn’t.  The continued success of Iranian cinema both at home and on the world stage is evidence of a vibrant cultural ambition- and the continued staging of Shakespeare plays is a part of that. Technology and the global village environment ensures literature, drama and all the arts can flow relatively freely in both directions. </w:t>
      </w:r>
    </w:p>
    <w:p w:rsidR="00110F10" w:rsidRPr="002935F2" w:rsidRDefault="00110F10" w:rsidP="00631E6B">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In </w:t>
      </w:r>
      <w:r w:rsidR="00631E6B">
        <w:rPr>
          <w:rFonts w:asciiTheme="majorBidi" w:hAnsiTheme="majorBidi" w:cstheme="majorBidi"/>
          <w:sz w:val="24"/>
          <w:szCs w:val="24"/>
        </w:rPr>
        <w:t>the English speaking world</w:t>
      </w:r>
      <w:r>
        <w:rPr>
          <w:rFonts w:asciiTheme="majorBidi" w:hAnsiTheme="majorBidi" w:cstheme="majorBidi"/>
          <w:sz w:val="24"/>
          <w:szCs w:val="24"/>
        </w:rPr>
        <w:t xml:space="preserve"> today, the 13</w:t>
      </w:r>
      <w:r w:rsidRPr="00402A61">
        <w:rPr>
          <w:rFonts w:asciiTheme="majorBidi" w:hAnsiTheme="majorBidi" w:cstheme="majorBidi"/>
          <w:sz w:val="24"/>
          <w:szCs w:val="24"/>
          <w:vertAlign w:val="superscript"/>
        </w:rPr>
        <w:t>th</w:t>
      </w:r>
      <w:r>
        <w:rPr>
          <w:rFonts w:asciiTheme="majorBidi" w:hAnsiTheme="majorBidi" w:cstheme="majorBidi"/>
          <w:sz w:val="24"/>
          <w:szCs w:val="24"/>
        </w:rPr>
        <w:t xml:space="preserve"> century Persian mystical poet Rumi is said to </w:t>
      </w:r>
      <w:proofErr w:type="gramStart"/>
      <w:r>
        <w:rPr>
          <w:rFonts w:asciiTheme="majorBidi" w:hAnsiTheme="majorBidi" w:cstheme="majorBidi"/>
          <w:sz w:val="24"/>
          <w:szCs w:val="24"/>
        </w:rPr>
        <w:t>be</w:t>
      </w:r>
      <w:proofErr w:type="gramEnd"/>
      <w:r>
        <w:rPr>
          <w:rFonts w:asciiTheme="majorBidi" w:hAnsiTheme="majorBidi" w:cstheme="majorBidi"/>
          <w:sz w:val="24"/>
          <w:szCs w:val="24"/>
        </w:rPr>
        <w:t xml:space="preserve"> </w:t>
      </w:r>
      <w:r w:rsidR="00631E6B">
        <w:rPr>
          <w:rFonts w:asciiTheme="majorBidi" w:hAnsiTheme="majorBidi" w:cstheme="majorBidi"/>
          <w:sz w:val="24"/>
          <w:szCs w:val="24"/>
        </w:rPr>
        <w:t xml:space="preserve">one of </w:t>
      </w:r>
      <w:r>
        <w:rPr>
          <w:rFonts w:asciiTheme="majorBidi" w:hAnsiTheme="majorBidi" w:cstheme="majorBidi"/>
          <w:sz w:val="24"/>
          <w:szCs w:val="24"/>
        </w:rPr>
        <w:t>the most widely read poet</w:t>
      </w:r>
      <w:r w:rsidR="00631E6B">
        <w:rPr>
          <w:rFonts w:asciiTheme="majorBidi" w:hAnsiTheme="majorBidi" w:cstheme="majorBidi"/>
          <w:sz w:val="24"/>
          <w:szCs w:val="24"/>
        </w:rPr>
        <w:t>s</w:t>
      </w:r>
      <w:r>
        <w:rPr>
          <w:rFonts w:asciiTheme="majorBidi" w:hAnsiTheme="majorBidi" w:cstheme="majorBidi"/>
          <w:sz w:val="24"/>
          <w:szCs w:val="24"/>
        </w:rPr>
        <w:t xml:space="preserve">.  Unsurprisingly, leading the charge going the other way is </w:t>
      </w:r>
      <w:r w:rsidR="00D5776E" w:rsidRPr="002935F2">
        <w:rPr>
          <w:rFonts w:asciiTheme="majorBidi" w:hAnsiTheme="majorBidi" w:cstheme="majorBidi"/>
          <w:sz w:val="24"/>
          <w:szCs w:val="24"/>
        </w:rPr>
        <w:t xml:space="preserve">… William </w:t>
      </w:r>
      <w:r w:rsidRPr="002935F2">
        <w:rPr>
          <w:rFonts w:asciiTheme="majorBidi" w:hAnsiTheme="majorBidi" w:cstheme="majorBidi"/>
          <w:sz w:val="24"/>
          <w:szCs w:val="24"/>
        </w:rPr>
        <w:t>Shakespeare.</w:t>
      </w:r>
    </w:p>
    <w:p w:rsidR="00110F10" w:rsidRDefault="00110F10" w:rsidP="00110F10">
      <w:pPr>
        <w:spacing w:after="0" w:line="360" w:lineRule="auto"/>
        <w:ind w:firstLine="567"/>
        <w:rPr>
          <w:rFonts w:asciiTheme="majorBidi" w:hAnsiTheme="majorBidi" w:cstheme="majorBidi"/>
          <w:sz w:val="24"/>
          <w:szCs w:val="24"/>
        </w:rPr>
      </w:pPr>
    </w:p>
    <w:p w:rsidR="008C6993" w:rsidRDefault="008C6993"/>
    <w:p w:rsidR="00355C32" w:rsidRDefault="00355C32"/>
    <w:sectPr w:rsidR="00355C32" w:rsidSect="0043018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BC" w:rsidRDefault="00AD7CBC">
      <w:pPr>
        <w:spacing w:after="0" w:line="240" w:lineRule="auto"/>
      </w:pPr>
      <w:r>
        <w:separator/>
      </w:r>
    </w:p>
  </w:endnote>
  <w:endnote w:type="continuationSeparator" w:id="0">
    <w:p w:rsidR="00AD7CBC" w:rsidRDefault="00A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panose1 w:val="02040604050505020304"/>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BC" w:rsidRDefault="00AD7CBC">
      <w:pPr>
        <w:spacing w:after="0" w:line="240" w:lineRule="auto"/>
      </w:pPr>
      <w:r>
        <w:separator/>
      </w:r>
    </w:p>
  </w:footnote>
  <w:footnote w:type="continuationSeparator" w:id="0">
    <w:p w:rsidR="00AD7CBC" w:rsidRDefault="00AD7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23480"/>
      <w:docPartObj>
        <w:docPartGallery w:val="Page Numbers (Top of Page)"/>
        <w:docPartUnique/>
      </w:docPartObj>
    </w:sdtPr>
    <w:sdtEndPr>
      <w:rPr>
        <w:noProof/>
      </w:rPr>
    </w:sdtEndPr>
    <w:sdtContent>
      <w:p w:rsidR="00E441BA" w:rsidRDefault="00D5776E">
        <w:pPr>
          <w:pStyle w:val="Header"/>
        </w:pPr>
        <w:r>
          <w:fldChar w:fldCharType="begin"/>
        </w:r>
        <w:r>
          <w:instrText xml:space="preserve"> PAGE   \* MERGEFORMAT </w:instrText>
        </w:r>
        <w:r>
          <w:fldChar w:fldCharType="separate"/>
        </w:r>
        <w:r w:rsidR="00726788">
          <w:rPr>
            <w:noProof/>
          </w:rPr>
          <w:t>6</w:t>
        </w:r>
        <w:r>
          <w:rPr>
            <w:noProof/>
          </w:rPr>
          <w:fldChar w:fldCharType="end"/>
        </w:r>
      </w:p>
    </w:sdtContent>
  </w:sdt>
  <w:p w:rsidR="00E441BA" w:rsidRDefault="00AD7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10"/>
    <w:rsid w:val="0000777E"/>
    <w:rsid w:val="000E6627"/>
    <w:rsid w:val="000F5BA4"/>
    <w:rsid w:val="00110F10"/>
    <w:rsid w:val="001614D7"/>
    <w:rsid w:val="00186A20"/>
    <w:rsid w:val="001B1571"/>
    <w:rsid w:val="00211726"/>
    <w:rsid w:val="002301B8"/>
    <w:rsid w:val="00241265"/>
    <w:rsid w:val="002805D5"/>
    <w:rsid w:val="002935F2"/>
    <w:rsid w:val="002A6EF7"/>
    <w:rsid w:val="002F673B"/>
    <w:rsid w:val="00300690"/>
    <w:rsid w:val="0035464E"/>
    <w:rsid w:val="00355C32"/>
    <w:rsid w:val="003A6C55"/>
    <w:rsid w:val="003B1D8C"/>
    <w:rsid w:val="003D5C76"/>
    <w:rsid w:val="003E6E93"/>
    <w:rsid w:val="00432BCF"/>
    <w:rsid w:val="00443694"/>
    <w:rsid w:val="00453850"/>
    <w:rsid w:val="00481A64"/>
    <w:rsid w:val="00513A3C"/>
    <w:rsid w:val="005318B9"/>
    <w:rsid w:val="0056396B"/>
    <w:rsid w:val="005E01B1"/>
    <w:rsid w:val="005F7950"/>
    <w:rsid w:val="006051B5"/>
    <w:rsid w:val="006310A3"/>
    <w:rsid w:val="00631E6B"/>
    <w:rsid w:val="00647FC3"/>
    <w:rsid w:val="006C59B2"/>
    <w:rsid w:val="006C7356"/>
    <w:rsid w:val="006E39FA"/>
    <w:rsid w:val="00705A98"/>
    <w:rsid w:val="00726788"/>
    <w:rsid w:val="0073034F"/>
    <w:rsid w:val="007E79E2"/>
    <w:rsid w:val="00825CCE"/>
    <w:rsid w:val="00845654"/>
    <w:rsid w:val="00873AA0"/>
    <w:rsid w:val="008B4F20"/>
    <w:rsid w:val="008C6993"/>
    <w:rsid w:val="008C78EB"/>
    <w:rsid w:val="008C7A42"/>
    <w:rsid w:val="008D3382"/>
    <w:rsid w:val="008E7098"/>
    <w:rsid w:val="00901869"/>
    <w:rsid w:val="00912CB0"/>
    <w:rsid w:val="0099181D"/>
    <w:rsid w:val="009E0655"/>
    <w:rsid w:val="00A31627"/>
    <w:rsid w:val="00A42056"/>
    <w:rsid w:val="00A72434"/>
    <w:rsid w:val="00AD7CBC"/>
    <w:rsid w:val="00B20D5B"/>
    <w:rsid w:val="00B4677A"/>
    <w:rsid w:val="00B72558"/>
    <w:rsid w:val="00B96D20"/>
    <w:rsid w:val="00BB40CB"/>
    <w:rsid w:val="00BC0D34"/>
    <w:rsid w:val="00BE7E7E"/>
    <w:rsid w:val="00C04A4B"/>
    <w:rsid w:val="00C412DB"/>
    <w:rsid w:val="00C83076"/>
    <w:rsid w:val="00C863A9"/>
    <w:rsid w:val="00C86682"/>
    <w:rsid w:val="00D3628C"/>
    <w:rsid w:val="00D5776E"/>
    <w:rsid w:val="00D82C12"/>
    <w:rsid w:val="00D96ADC"/>
    <w:rsid w:val="00DC551A"/>
    <w:rsid w:val="00DC7F61"/>
    <w:rsid w:val="00DD33C5"/>
    <w:rsid w:val="00E31840"/>
    <w:rsid w:val="00E35D94"/>
    <w:rsid w:val="00E755DD"/>
    <w:rsid w:val="00EC285A"/>
    <w:rsid w:val="00F074D6"/>
    <w:rsid w:val="00F11F5D"/>
    <w:rsid w:val="00F22B25"/>
    <w:rsid w:val="00FF6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entury Schoolbook"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10"/>
    <w:pPr>
      <w:spacing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27"/>
    <w:pPr>
      <w:spacing w:after="0"/>
    </w:pPr>
    <w:rPr>
      <w:rFonts w:ascii="Times New Roman" w:hAnsi="Times New Roman"/>
      <w:lang w:eastAsia="en-GB"/>
    </w:rPr>
  </w:style>
  <w:style w:type="paragraph" w:styleId="Header">
    <w:name w:val="header"/>
    <w:basedOn w:val="Normal"/>
    <w:link w:val="HeaderChar"/>
    <w:uiPriority w:val="99"/>
    <w:unhideWhenUsed/>
    <w:rsid w:val="00110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1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F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73B"/>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imes New Roman" w:hAnsi="Century Schoolbook"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10"/>
    <w:pPr>
      <w:spacing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27"/>
    <w:pPr>
      <w:spacing w:after="0"/>
    </w:pPr>
    <w:rPr>
      <w:rFonts w:ascii="Times New Roman" w:hAnsi="Times New Roman"/>
      <w:lang w:eastAsia="en-GB"/>
    </w:rPr>
  </w:style>
  <w:style w:type="paragraph" w:styleId="Header">
    <w:name w:val="header"/>
    <w:basedOn w:val="Normal"/>
    <w:link w:val="HeaderChar"/>
    <w:uiPriority w:val="99"/>
    <w:unhideWhenUsed/>
    <w:rsid w:val="00110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1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F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73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Campbell-Tiech</dc:creator>
  <cp:lastModifiedBy>NARGUESS FARZAD</cp:lastModifiedBy>
  <cp:revision>4</cp:revision>
  <cp:lastPrinted>2012-04-23T23:12:00Z</cp:lastPrinted>
  <dcterms:created xsi:type="dcterms:W3CDTF">2012-04-24T00:34:00Z</dcterms:created>
  <dcterms:modified xsi:type="dcterms:W3CDTF">2012-04-24T08:42:00Z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581503100</vt:i4>
  </property>
  <property fmtid="{D5CDD505-2E9C-101B-9397-08002B2CF9AE}" pid="3" name="_NewReviewCycle">
    <vt:lpwstr/>
  </property>
  <property fmtid="{D5CDD505-2E9C-101B-9397-08002B2CF9AE}" pid="4" name="_EmailSubject">
    <vt:lpwstr>Narguess' masterpiece- plus infelicities by George</vt:lpwstr>
  </property>
  <property fmtid="{D5CDD505-2E9C-101B-9397-08002B2CF9AE}" pid="5" name="_AuthorEmail">
    <vt:lpwstr>andrew.campbell-tiech@dyerschambers.com</vt:lpwstr>
  </property>
  <property fmtid="{D5CDD505-2E9C-101B-9397-08002B2CF9AE}" pid="6" name="_AuthorEmailDisplayName">
    <vt:lpwstr>Andrew Campbell-Tiech</vt:lpwstr>
  </property>
  <property fmtid="{D5CDD505-2E9C-101B-9397-08002B2CF9AE}" pid="7" name="_ReviewingToolsShownOnce">
    <vt:lpwstr/>
  </property>
</Properties>
</file>